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C3968" w:rsidR="00285105" w:rsidP="00285105" w:rsidRDefault="006D02E7" w14:paraId="0724ADCC" w14:textId="14DBC0C8">
      <w:pPr>
        <w:pStyle w:val="Heading1"/>
        <w:rPr>
          <w:sz w:val="48"/>
          <w:szCs w:val="48"/>
        </w:rPr>
      </w:pPr>
      <w:bookmarkStart w:name="OLE_LINK1" w:id="0"/>
      <w:r w:rsidRPr="007C3968">
        <w:rPr>
          <w:sz w:val="48"/>
          <w:szCs w:val="48"/>
        </w:rPr>
        <w:t>Screen Culture</w:t>
      </w:r>
      <w:r w:rsidRPr="007C3968" w:rsidR="00285105">
        <w:rPr>
          <w:sz w:val="48"/>
          <w:szCs w:val="48"/>
        </w:rPr>
        <w:t xml:space="preserve"> Guidelines</w:t>
      </w:r>
    </w:p>
    <w:p w:rsidRPr="007C3968" w:rsidR="00843658" w:rsidP="00843658" w:rsidRDefault="00843658" w14:paraId="2B495244" w14:textId="77777777">
      <w:pPr>
        <w:pStyle w:val="Heading1"/>
      </w:pPr>
    </w:p>
    <w:p w:rsidRPr="007C3968" w:rsidR="00285105" w:rsidP="1EA205A7" w:rsidRDefault="3AE8AF7F" w14:paraId="7243FE2A" w14:textId="201C64B0">
      <w:pPr>
        <w:pStyle w:val="Heading1"/>
      </w:pPr>
      <w:r>
        <w:t xml:space="preserve">Essentials </w:t>
      </w:r>
    </w:p>
    <w:p w:rsidRPr="007C3968" w:rsidR="00285105" w:rsidP="084E6369" w:rsidRDefault="00285105" w14:paraId="036C5250" w14:textId="74469AEA">
      <w:pPr>
        <w:pStyle w:val="Heading2"/>
      </w:pPr>
      <w:r>
        <w:t>About this Program</w:t>
      </w:r>
    </w:p>
    <w:p w:rsidRPr="007C3968" w:rsidR="00285105" w:rsidP="1EA205A7" w:rsidRDefault="00154194" w14:paraId="60B0CB03" w14:textId="4890C0C0">
      <w:pPr>
        <w:pStyle w:val="BodyText"/>
        <w:rPr>
          <w:rFonts w:eastAsia="Neue Plak"/>
        </w:rPr>
      </w:pPr>
      <w:r w:rsidRPr="007C3968">
        <w:rPr>
          <w:rFonts w:eastAsia="Neue Plak"/>
        </w:rPr>
        <w:t xml:space="preserve">Screen Culture is where screen is </w:t>
      </w:r>
      <w:r w:rsidRPr="007C3968" w:rsidR="007624F1">
        <w:rPr>
          <w:rFonts w:eastAsia="Neue Plak"/>
        </w:rPr>
        <w:t xml:space="preserve">seen, talked about, shared and </w:t>
      </w:r>
      <w:r w:rsidRPr="007C3968" w:rsidR="00C4361F">
        <w:rPr>
          <w:rFonts w:eastAsia="Neue Plak"/>
        </w:rPr>
        <w:t xml:space="preserve">celebrated with the players, makers and </w:t>
      </w:r>
      <w:r w:rsidRPr="007C3968" w:rsidR="60B2AA5D">
        <w:rPr>
          <w:rFonts w:eastAsia="Neue Plak"/>
        </w:rPr>
        <w:t>audiences</w:t>
      </w:r>
      <w:r w:rsidRPr="007C3968" w:rsidR="00C4361F">
        <w:rPr>
          <w:rFonts w:eastAsia="Neue Plak"/>
        </w:rPr>
        <w:t xml:space="preserve">. </w:t>
      </w:r>
      <w:r w:rsidRPr="007C3968" w:rsidR="6AC3B0A0">
        <w:rPr>
          <w:rFonts w:eastAsia="Neue Plak"/>
        </w:rPr>
        <w:t>Th</w:t>
      </w:r>
      <w:r w:rsidRPr="007C3968" w:rsidR="25A5E6D0">
        <w:rPr>
          <w:rFonts w:eastAsia="Neue Plak"/>
        </w:rPr>
        <w:t>e Screen Culture</w:t>
      </w:r>
      <w:r w:rsidRPr="007C3968" w:rsidR="6AC3B0A0">
        <w:rPr>
          <w:rFonts w:eastAsia="Neue Plak"/>
        </w:rPr>
        <w:t xml:space="preserve"> </w:t>
      </w:r>
      <w:r w:rsidRPr="007C3968" w:rsidR="00F05B11">
        <w:rPr>
          <w:rFonts w:eastAsia="Neue Plak"/>
        </w:rPr>
        <w:t xml:space="preserve">Program </w:t>
      </w:r>
      <w:r w:rsidRPr="007C3968" w:rsidR="003D3952">
        <w:rPr>
          <w:rFonts w:eastAsia="Neue Plak"/>
        </w:rPr>
        <w:t>supports</w:t>
      </w:r>
      <w:r w:rsidRPr="007C3968" w:rsidR="00164DCB">
        <w:rPr>
          <w:rFonts w:eastAsia="Neue Plak"/>
        </w:rPr>
        <w:t xml:space="preserve"> </w:t>
      </w:r>
      <w:r w:rsidRPr="007C3968" w:rsidR="33912E3D">
        <w:rPr>
          <w:rFonts w:eastAsia="Neue Plak"/>
        </w:rPr>
        <w:t xml:space="preserve">activity </w:t>
      </w:r>
      <w:r w:rsidRPr="007C3968" w:rsidR="11FDC4D3">
        <w:rPr>
          <w:rFonts w:eastAsia="Neue Plak"/>
        </w:rPr>
        <w:t>that brings</w:t>
      </w:r>
      <w:r w:rsidRPr="007C3968" w:rsidR="00975AC7">
        <w:rPr>
          <w:rFonts w:eastAsia="Neue Plak"/>
        </w:rPr>
        <w:t xml:space="preserve"> </w:t>
      </w:r>
      <w:r w:rsidRPr="007C3968" w:rsidR="004301A2">
        <w:rPr>
          <w:rFonts w:eastAsia="Neue Plak"/>
        </w:rPr>
        <w:t>audiences</w:t>
      </w:r>
      <w:r w:rsidRPr="007C3968" w:rsidR="008E1624">
        <w:rPr>
          <w:rFonts w:eastAsia="Neue Plak"/>
        </w:rPr>
        <w:t xml:space="preserve"> together to enjoy the very best Australian and </w:t>
      </w:r>
      <w:r w:rsidRPr="007C3968" w:rsidR="4D114008">
        <w:rPr>
          <w:rFonts w:eastAsia="Neue Plak"/>
        </w:rPr>
        <w:t>International</w:t>
      </w:r>
      <w:r w:rsidRPr="007C3968" w:rsidR="008E1624">
        <w:rPr>
          <w:rFonts w:eastAsia="Neue Plak"/>
        </w:rPr>
        <w:t xml:space="preserve"> screen content and experiences.</w:t>
      </w:r>
      <w:r w:rsidRPr="007C3968" w:rsidR="19FCE216">
        <w:rPr>
          <w:rFonts w:eastAsia="Neue Plak"/>
        </w:rPr>
        <w:t xml:space="preserve"> </w:t>
      </w:r>
      <w:r w:rsidRPr="007C3968" w:rsidR="646AAA15">
        <w:rPr>
          <w:rFonts w:eastAsia="Neue Plak"/>
        </w:rPr>
        <w:t>We invite proposals for</w:t>
      </w:r>
      <w:r w:rsidRPr="007C3968" w:rsidR="2798D2D0">
        <w:rPr>
          <w:rFonts w:eastAsia="Neue Plak"/>
        </w:rPr>
        <w:t xml:space="preserve"> </w:t>
      </w:r>
      <w:r w:rsidRPr="007C3968" w:rsidR="4A7C3AA7">
        <w:rPr>
          <w:rFonts w:eastAsia="Neue Plak"/>
        </w:rPr>
        <w:t>innovative and compelling</w:t>
      </w:r>
      <w:r w:rsidRPr="007C3968" w:rsidR="2798D2D0">
        <w:rPr>
          <w:rFonts w:eastAsia="Neue Plak"/>
        </w:rPr>
        <w:t xml:space="preserve"> </w:t>
      </w:r>
      <w:r w:rsidRPr="007C3968" w:rsidR="7717DAF3">
        <w:rPr>
          <w:rFonts w:eastAsia="Neue Plak"/>
        </w:rPr>
        <w:t>screen</w:t>
      </w:r>
      <w:r w:rsidRPr="007C3968" w:rsidR="0259724D">
        <w:rPr>
          <w:rFonts w:eastAsia="Neue Plak"/>
        </w:rPr>
        <w:t xml:space="preserve"> activities</w:t>
      </w:r>
      <w:r w:rsidRPr="007C3968" w:rsidR="110E41DB">
        <w:rPr>
          <w:rFonts w:eastAsia="Neue Plak"/>
        </w:rPr>
        <w:t xml:space="preserve"> where the public can experience screen work and ideas</w:t>
      </w:r>
      <w:r w:rsidRPr="007C3968" w:rsidR="4E552FF4">
        <w:rPr>
          <w:rFonts w:eastAsia="Neue Plak"/>
        </w:rPr>
        <w:t xml:space="preserve"> that excite, challenge and illuminate </w:t>
      </w:r>
      <w:r w:rsidRPr="007C3968" w:rsidR="215669A6">
        <w:rPr>
          <w:rFonts w:eastAsia="Neue Plak"/>
        </w:rPr>
        <w:t>audiences,</w:t>
      </w:r>
      <w:r w:rsidRPr="007C3968" w:rsidR="0259724D">
        <w:rPr>
          <w:rFonts w:eastAsia="Neue Plak"/>
        </w:rPr>
        <w:t xml:space="preserve"> including but not limited to</w:t>
      </w:r>
      <w:r w:rsidRPr="007C3968" w:rsidR="543FE2AC">
        <w:rPr>
          <w:rFonts w:eastAsia="Neue Plak"/>
        </w:rPr>
        <w:t xml:space="preserve"> at</w:t>
      </w:r>
      <w:r w:rsidRPr="007C3968" w:rsidR="0259724D">
        <w:rPr>
          <w:rFonts w:eastAsia="Neue Plak"/>
        </w:rPr>
        <w:t xml:space="preserve"> </w:t>
      </w:r>
      <w:r w:rsidRPr="007C3968" w:rsidR="00BA56B2">
        <w:rPr>
          <w:rFonts w:eastAsia="Neue Plak"/>
        </w:rPr>
        <w:t xml:space="preserve">exhibitions, </w:t>
      </w:r>
      <w:r w:rsidRPr="007C3968" w:rsidR="001F24D5">
        <w:rPr>
          <w:rFonts w:eastAsia="Neue Plak"/>
        </w:rPr>
        <w:t>events</w:t>
      </w:r>
      <w:r w:rsidRPr="007C3968" w:rsidR="62BF75D8">
        <w:rPr>
          <w:rFonts w:eastAsia="Neue Plak"/>
        </w:rPr>
        <w:t>, showcases (online/ in-person)</w:t>
      </w:r>
      <w:r w:rsidRPr="007C3968" w:rsidR="001F24D5">
        <w:rPr>
          <w:rFonts w:eastAsia="Neue Plak"/>
        </w:rPr>
        <w:t xml:space="preserve"> or</w:t>
      </w:r>
      <w:r w:rsidRPr="007C3968" w:rsidR="4A426165">
        <w:rPr>
          <w:rFonts w:eastAsia="Neue Plak"/>
        </w:rPr>
        <w:t xml:space="preserve"> </w:t>
      </w:r>
      <w:r w:rsidRPr="007C3968" w:rsidR="001F24D5">
        <w:rPr>
          <w:rFonts w:eastAsia="Neue Plak"/>
        </w:rPr>
        <w:t>festivals</w:t>
      </w:r>
      <w:r w:rsidRPr="007C3968" w:rsidR="3AD77AB6">
        <w:rPr>
          <w:rFonts w:eastAsia="Neue Plak"/>
        </w:rPr>
        <w:t>.</w:t>
      </w:r>
    </w:p>
    <w:p w:rsidRPr="007C3968" w:rsidR="00285105" w:rsidP="1EA205A7" w:rsidRDefault="419A1077" w14:paraId="6D9E73A4" w14:textId="21DCD0B3">
      <w:pPr>
        <w:pStyle w:val="BodyText"/>
        <w:rPr>
          <w:rFonts w:eastAsia="Neue Plak"/>
        </w:rPr>
      </w:pPr>
      <w:r w:rsidRPr="007C3968">
        <w:rPr>
          <w:rFonts w:eastAsia="Neue Plak"/>
        </w:rPr>
        <w:t>“</w:t>
      </w:r>
      <w:r w:rsidRPr="007C3968" w:rsidR="6552E86D">
        <w:rPr>
          <w:rFonts w:eastAsia="Neue Plak"/>
        </w:rPr>
        <w:t>Screen</w:t>
      </w:r>
      <w:r w:rsidRPr="007C3968" w:rsidR="5B934DB0">
        <w:rPr>
          <w:rFonts w:eastAsia="Neue Plak"/>
        </w:rPr>
        <w:t>”</w:t>
      </w:r>
      <w:r w:rsidRPr="007C3968" w:rsidR="0D75ADDD">
        <w:rPr>
          <w:rFonts w:eastAsia="Neue Plak"/>
        </w:rPr>
        <w:t xml:space="preserve"> refers to </w:t>
      </w:r>
      <w:r w:rsidRPr="007C3968" w:rsidR="12623E41">
        <w:rPr>
          <w:rFonts w:eastAsia="Neue Plak"/>
        </w:rPr>
        <w:t xml:space="preserve">the mediums of </w:t>
      </w:r>
      <w:r w:rsidRPr="007C3968" w:rsidR="12C89B3B">
        <w:rPr>
          <w:rFonts w:eastAsia="Neue Plak"/>
        </w:rPr>
        <w:t xml:space="preserve">film, </w:t>
      </w:r>
      <w:r w:rsidRPr="007C3968" w:rsidR="00C22515">
        <w:rPr>
          <w:rFonts w:eastAsia="Neue Plak"/>
        </w:rPr>
        <w:t>television</w:t>
      </w:r>
      <w:r w:rsidRPr="007C3968" w:rsidR="12C89B3B">
        <w:rPr>
          <w:rFonts w:eastAsia="Neue Plak"/>
        </w:rPr>
        <w:t>, digital media, games, VR/XR, interactive</w:t>
      </w:r>
      <w:r w:rsidRPr="007C3968" w:rsidR="3C6F1FB2">
        <w:rPr>
          <w:rFonts w:eastAsia="Neue Plak"/>
        </w:rPr>
        <w:t>, immersive</w:t>
      </w:r>
      <w:r w:rsidRPr="007C3968" w:rsidR="12C89B3B">
        <w:rPr>
          <w:rFonts w:eastAsia="Neue Plak"/>
        </w:rPr>
        <w:t xml:space="preserve"> and</w:t>
      </w:r>
      <w:r w:rsidRPr="007C3968" w:rsidR="001704DB">
        <w:rPr>
          <w:rFonts w:eastAsia="Neue Plak"/>
        </w:rPr>
        <w:t xml:space="preserve"> new</w:t>
      </w:r>
      <w:r w:rsidRPr="007C3968" w:rsidR="12C89B3B">
        <w:rPr>
          <w:rFonts w:eastAsia="Neue Plak"/>
        </w:rPr>
        <w:t xml:space="preserve"> digital technologies</w:t>
      </w:r>
      <w:r w:rsidRPr="007C3968" w:rsidR="002E7539">
        <w:rPr>
          <w:rFonts w:eastAsia="Neue Plak"/>
        </w:rPr>
        <w:t xml:space="preserve"> as well as</w:t>
      </w:r>
      <w:r w:rsidRPr="007C3968" w:rsidR="1AED1AC3">
        <w:rPr>
          <w:rFonts w:eastAsia="Neue Plak"/>
        </w:rPr>
        <w:t xml:space="preserve"> th</w:t>
      </w:r>
      <w:r w:rsidRPr="007C3968" w:rsidR="398FA41E">
        <w:rPr>
          <w:rFonts w:eastAsia="Neue Plak"/>
        </w:rPr>
        <w:t>e</w:t>
      </w:r>
      <w:r w:rsidRPr="007C3968" w:rsidR="1AED1AC3">
        <w:rPr>
          <w:rFonts w:eastAsia="Neue Plak"/>
        </w:rPr>
        <w:t xml:space="preserve"> intersection of all these creative practices.</w:t>
      </w:r>
      <w:r w:rsidRPr="007C3968">
        <w:br/>
      </w:r>
      <w:r w:rsidRPr="007C3968">
        <w:br/>
      </w:r>
      <w:r w:rsidRPr="007C3968" w:rsidR="00315092">
        <w:rPr>
          <w:rFonts w:eastAsia="Neue Plak"/>
        </w:rPr>
        <w:t>VicScreen is committed to supporting</w:t>
      </w:r>
      <w:r w:rsidRPr="007C3968" w:rsidR="001B6560">
        <w:rPr>
          <w:rFonts w:eastAsia="Neue Plak"/>
        </w:rPr>
        <w:t xml:space="preserve"> a</w:t>
      </w:r>
      <w:r w:rsidRPr="007C3968" w:rsidR="082F3AFC">
        <w:rPr>
          <w:rFonts w:eastAsia="Neue Plak"/>
        </w:rPr>
        <w:t xml:space="preserve"> </w:t>
      </w:r>
      <w:r w:rsidRPr="007C3968" w:rsidR="001B6560">
        <w:rPr>
          <w:rFonts w:eastAsia="Neue Plak"/>
        </w:rPr>
        <w:t>thriving</w:t>
      </w:r>
      <w:r w:rsidRPr="007C3968" w:rsidR="261FB2A8">
        <w:rPr>
          <w:rFonts w:eastAsia="Neue Plak"/>
        </w:rPr>
        <w:t xml:space="preserve">, </w:t>
      </w:r>
      <w:r w:rsidRPr="007C3968" w:rsidR="4D525467">
        <w:rPr>
          <w:rFonts w:eastAsia="Neue Plak"/>
        </w:rPr>
        <w:t xml:space="preserve">innovative, </w:t>
      </w:r>
      <w:r w:rsidRPr="007C3968" w:rsidR="001B6560">
        <w:rPr>
          <w:rFonts w:eastAsia="Neue Plak"/>
        </w:rPr>
        <w:t xml:space="preserve">and inclusive </w:t>
      </w:r>
      <w:r w:rsidRPr="007C3968" w:rsidR="00F31DF7">
        <w:rPr>
          <w:rFonts w:eastAsia="Neue Plak"/>
        </w:rPr>
        <w:t>industry that is diverse</w:t>
      </w:r>
      <w:r w:rsidRPr="007C3968" w:rsidR="234FB5B7">
        <w:rPr>
          <w:rFonts w:eastAsia="Neue Plak"/>
        </w:rPr>
        <w:t xml:space="preserve"> in content and people.</w:t>
      </w:r>
      <w:r w:rsidRPr="007C3968" w:rsidR="00E46E84">
        <w:rPr>
          <w:rFonts w:eastAsia="Neue Plak"/>
        </w:rPr>
        <w:t xml:space="preserve"> </w:t>
      </w:r>
      <w:r w:rsidRPr="007C3968" w:rsidR="654E7505">
        <w:rPr>
          <w:rFonts w:eastAsia="Neue Plak"/>
          <w:lang w:val="en-US"/>
        </w:rPr>
        <w:t xml:space="preserve">We expect that the diversity of your </w:t>
      </w:r>
      <w:r w:rsidRPr="007C3968" w:rsidR="11F73BDC">
        <w:rPr>
          <w:rFonts w:eastAsia="Neue Plak"/>
          <w:lang w:val="en-US"/>
        </w:rPr>
        <w:t xml:space="preserve">activity </w:t>
      </w:r>
      <w:r w:rsidRPr="007C3968" w:rsidR="654E7505">
        <w:rPr>
          <w:rFonts w:eastAsia="Neue Plak"/>
          <w:lang w:val="en-US"/>
        </w:rPr>
        <w:t>is appropriately reflected in the creative team and/or that meaningful collaboration takes place.</w:t>
      </w:r>
      <w:r w:rsidRPr="007C3968" w:rsidR="28E622C2">
        <w:rPr>
          <w:rFonts w:eastAsia="Neue Plak"/>
          <w:lang w:val="en-US"/>
        </w:rPr>
        <w:t xml:space="preserve"> </w:t>
      </w:r>
      <w:r w:rsidRPr="007C3968" w:rsidR="520A6FDB">
        <w:rPr>
          <w:rFonts w:eastAsia="Neue Plak"/>
        </w:rPr>
        <w:t>Proposals</w:t>
      </w:r>
      <w:r w:rsidRPr="007C3968" w:rsidR="000859AD">
        <w:rPr>
          <w:rFonts w:eastAsia="Neue Plak"/>
        </w:rPr>
        <w:t xml:space="preserve"> will be required to provide </w:t>
      </w:r>
      <w:r w:rsidRPr="007C3968" w:rsidR="06869B96">
        <w:rPr>
          <w:rFonts w:eastAsia="Neue Plak"/>
        </w:rPr>
        <w:t xml:space="preserve">an outline of commitments </w:t>
      </w:r>
      <w:r w:rsidRPr="007C3968" w:rsidR="589D9664">
        <w:rPr>
          <w:rFonts w:eastAsia="Neue Plak"/>
        </w:rPr>
        <w:t>toward</w:t>
      </w:r>
      <w:r w:rsidRPr="007C3968" w:rsidR="7142B461">
        <w:rPr>
          <w:rFonts w:eastAsia="Neue Plak"/>
        </w:rPr>
        <w:t xml:space="preserve"> </w:t>
      </w:r>
      <w:r w:rsidRPr="007C3968" w:rsidR="00315092">
        <w:rPr>
          <w:rFonts w:eastAsia="Neue Plak"/>
        </w:rPr>
        <w:t>diversity</w:t>
      </w:r>
      <w:r w:rsidRPr="007C3968" w:rsidR="00B476C1">
        <w:rPr>
          <w:rFonts w:eastAsia="Neue Plak"/>
        </w:rPr>
        <w:t>, equity</w:t>
      </w:r>
      <w:r w:rsidRPr="007C3968" w:rsidR="00315092">
        <w:rPr>
          <w:rFonts w:eastAsia="Neue Plak"/>
        </w:rPr>
        <w:t xml:space="preserve"> and inclusion in their applications.  All applicants should read VicScreen’s</w:t>
      </w:r>
      <w:r w:rsidR="0094292F">
        <w:rPr>
          <w:rFonts w:eastAsia="Neue Plak"/>
        </w:rPr>
        <w:t xml:space="preserve"> </w:t>
      </w:r>
      <w:hyperlink w:history="1" r:id="rId11">
        <w:r w:rsidR="007710F1">
          <w:rPr>
            <w:rStyle w:val="Hyperlink"/>
            <w:rFonts w:eastAsia="Neue Plak"/>
          </w:rPr>
          <w:t>DEI Roadmap to 2033</w:t>
        </w:r>
      </w:hyperlink>
      <w:r w:rsidR="00A44B0F">
        <w:rPr>
          <w:rFonts w:eastAsia="Neue Plak"/>
        </w:rPr>
        <w:t xml:space="preserve"> </w:t>
      </w:r>
      <w:r w:rsidRPr="007C3968" w:rsidR="00315092">
        <w:rPr>
          <w:rFonts w:eastAsia="Neue Plak"/>
        </w:rPr>
        <w:t>prior to applying.</w:t>
      </w:r>
    </w:p>
    <w:p w:rsidRPr="007C3968" w:rsidR="67BA6220" w:rsidP="1EA205A7" w:rsidRDefault="67BA6220" w14:paraId="49AAF6C3" w14:textId="31645F3F">
      <w:pPr>
        <w:pStyle w:val="BodyText"/>
        <w:rPr>
          <w:rFonts w:eastAsia="Neue Plak"/>
        </w:rPr>
      </w:pPr>
      <w:r w:rsidRPr="084E6369">
        <w:rPr>
          <w:rFonts w:eastAsia="Neue Plak"/>
        </w:rPr>
        <w:t>We will accept applications on an</w:t>
      </w:r>
      <w:r w:rsidRPr="084E6369" w:rsidR="5A54D5C2">
        <w:rPr>
          <w:rFonts w:eastAsia="Neue Plak"/>
        </w:rPr>
        <w:t xml:space="preserve"> annual </w:t>
      </w:r>
      <w:r w:rsidRPr="084E6369" w:rsidR="0143FE4C">
        <w:rPr>
          <w:rFonts w:eastAsia="Neue Plak"/>
        </w:rPr>
        <w:t>basis</w:t>
      </w:r>
      <w:r w:rsidRPr="084E6369" w:rsidR="002346AF">
        <w:rPr>
          <w:rFonts w:eastAsia="Neue Plak"/>
        </w:rPr>
        <w:t>, for this</w:t>
      </w:r>
      <w:r w:rsidR="002346AF">
        <w:t xml:space="preserve"> open-competitive and round-based grant.</w:t>
      </w:r>
      <w:r w:rsidRPr="084E6369" w:rsidR="24DCC5F8">
        <w:rPr>
          <w:rFonts w:eastAsia="Neue Plak"/>
        </w:rPr>
        <w:t xml:space="preserve"> Please check </w:t>
      </w:r>
      <w:r w:rsidRPr="084E6369" w:rsidR="05B8FECE">
        <w:rPr>
          <w:rFonts w:eastAsia="Neue Plak"/>
        </w:rPr>
        <w:t xml:space="preserve">our Funding &amp; Support, </w:t>
      </w:r>
      <w:r w:rsidRPr="084E6369" w:rsidR="5485C7A2">
        <w:rPr>
          <w:rFonts w:eastAsia="Neue Plak"/>
        </w:rPr>
        <w:t>Screen E</w:t>
      </w:r>
      <w:r w:rsidRPr="084E6369" w:rsidR="05B8FECE">
        <w:rPr>
          <w:rFonts w:eastAsia="Neue Plak"/>
        </w:rPr>
        <w:t>vent</w:t>
      </w:r>
      <w:r w:rsidRPr="084E6369" w:rsidR="214C573C">
        <w:rPr>
          <w:rFonts w:eastAsia="Neue Plak"/>
        </w:rPr>
        <w:t xml:space="preserve"> Funding</w:t>
      </w:r>
      <w:r w:rsidRPr="084E6369" w:rsidR="05B8FECE">
        <w:rPr>
          <w:rFonts w:eastAsia="Neue Plak"/>
        </w:rPr>
        <w:t xml:space="preserve"> page</w:t>
      </w:r>
      <w:r w:rsidRPr="084E6369" w:rsidR="4CCF23F2">
        <w:rPr>
          <w:rFonts w:eastAsia="Neue Plak"/>
        </w:rPr>
        <w:t xml:space="preserve"> on our website</w:t>
      </w:r>
      <w:r w:rsidRPr="084E6369" w:rsidR="05B8FECE">
        <w:rPr>
          <w:rFonts w:eastAsia="Neue Plak"/>
        </w:rPr>
        <w:t xml:space="preserve"> </w:t>
      </w:r>
      <w:r w:rsidRPr="084E6369" w:rsidR="24DCC5F8">
        <w:rPr>
          <w:rFonts w:eastAsia="Neue Plak"/>
        </w:rPr>
        <w:t xml:space="preserve">for dates. </w:t>
      </w:r>
      <w:r w:rsidRPr="084E6369" w:rsidR="5A54D5C2">
        <w:rPr>
          <w:rFonts w:eastAsia="Neue Plak"/>
        </w:rPr>
        <w:t xml:space="preserve"> Applications will be open to organisations who are eligible to participate as per the eligibility criteria set out </w:t>
      </w:r>
      <w:r w:rsidRPr="084E6369" w:rsidR="1BD0C5AB">
        <w:rPr>
          <w:rFonts w:eastAsia="Neue Plak"/>
        </w:rPr>
        <w:t xml:space="preserve">below. </w:t>
      </w:r>
    </w:p>
    <w:p w:rsidRPr="007C3968" w:rsidR="00285105" w:rsidP="084E6369" w:rsidRDefault="00285105" w14:paraId="6562976F" w14:textId="77777777">
      <w:pPr>
        <w:pStyle w:val="Heading2"/>
        <w:rPr>
          <w:rFonts w:eastAsia="Neue Plak"/>
        </w:rPr>
      </w:pPr>
      <w:r>
        <w:t>What are we looking for?</w:t>
      </w:r>
    </w:p>
    <w:p w:rsidRPr="007C3968" w:rsidR="00811DA3" w:rsidP="1EA205A7" w:rsidRDefault="004F5E51" w14:paraId="2C8F0D93" w14:textId="15CEBB43">
      <w:pPr>
        <w:pStyle w:val="BodyText"/>
        <w:rPr>
          <w:rFonts w:eastAsia="Neue Plak"/>
        </w:rPr>
      </w:pPr>
      <w:r w:rsidRPr="007C3968">
        <w:rPr>
          <w:rStyle w:val="normaltextrun"/>
          <w:rFonts w:eastAsia="Neue Plak"/>
        </w:rPr>
        <w:t xml:space="preserve">We are looking to support </w:t>
      </w:r>
      <w:r w:rsidRPr="007C3968" w:rsidR="008726F3">
        <w:rPr>
          <w:rStyle w:val="normaltextrun"/>
          <w:rFonts w:eastAsia="Neue Plak"/>
        </w:rPr>
        <w:t xml:space="preserve">screen culture </w:t>
      </w:r>
      <w:r w:rsidRPr="007C3968" w:rsidR="00042CA6">
        <w:rPr>
          <w:rStyle w:val="normaltextrun"/>
          <w:rFonts w:eastAsia="Neue Plak"/>
        </w:rPr>
        <w:t>activities that</w:t>
      </w:r>
      <w:r w:rsidRPr="007C3968" w:rsidR="00622986">
        <w:rPr>
          <w:rStyle w:val="normaltextrun"/>
          <w:rFonts w:eastAsia="Neue Plak"/>
        </w:rPr>
        <w:t xml:space="preserve"> </w:t>
      </w:r>
      <w:r w:rsidRPr="007C3968" w:rsidR="6B319B12">
        <w:rPr>
          <w:rStyle w:val="normaltextrun"/>
          <w:rFonts w:eastAsia="Neue Plak"/>
        </w:rPr>
        <w:t xml:space="preserve">contribute to </w:t>
      </w:r>
      <w:r w:rsidRPr="007C3968" w:rsidR="1B0673AA">
        <w:rPr>
          <w:rStyle w:val="normaltextrun"/>
          <w:rFonts w:eastAsia="Neue Plak"/>
        </w:rPr>
        <w:t>Victoria</w:t>
      </w:r>
      <w:r w:rsidRPr="007C3968" w:rsidR="3446E8D9">
        <w:rPr>
          <w:rStyle w:val="normaltextrun"/>
          <w:rFonts w:eastAsia="Neue Plak"/>
        </w:rPr>
        <w:t xml:space="preserve"> as a </w:t>
      </w:r>
      <w:r w:rsidRPr="007C3968" w:rsidR="3446E8D9">
        <w:rPr>
          <w:rFonts w:eastAsia="Neue Plak"/>
        </w:rPr>
        <w:t xml:space="preserve">vibrant hub of creative and cultural activity. </w:t>
      </w:r>
      <w:r w:rsidRPr="007C3968" w:rsidR="003B6F7C">
        <w:rPr>
          <w:rFonts w:eastAsia="Neue Plak"/>
        </w:rPr>
        <w:t>P</w:t>
      </w:r>
      <w:r w:rsidRPr="007C3968" w:rsidR="00811DA3">
        <w:rPr>
          <w:rFonts w:eastAsia="Neue Plak"/>
        </w:rPr>
        <w:t>roposed activity must deliver on</w:t>
      </w:r>
      <w:r w:rsidRPr="007C3968" w:rsidR="002727D7">
        <w:rPr>
          <w:rFonts w:eastAsia="Neue Plak"/>
        </w:rPr>
        <w:t xml:space="preserve"> </w:t>
      </w:r>
      <w:r w:rsidR="00091556">
        <w:rPr>
          <w:rFonts w:eastAsia="Neue Plak"/>
        </w:rPr>
        <w:t xml:space="preserve">one or more of </w:t>
      </w:r>
      <w:r w:rsidRPr="007C3968" w:rsidR="002727D7">
        <w:rPr>
          <w:rFonts w:eastAsia="Neue Plak"/>
        </w:rPr>
        <w:t>the</w:t>
      </w:r>
      <w:r w:rsidRPr="007C3968" w:rsidR="004E256D">
        <w:rPr>
          <w:rFonts w:eastAsia="Neue Plak"/>
        </w:rPr>
        <w:t xml:space="preserve"> following</w:t>
      </w:r>
      <w:r w:rsidRPr="007C3968" w:rsidR="002727D7">
        <w:rPr>
          <w:rFonts w:eastAsia="Neue Plak"/>
        </w:rPr>
        <w:t xml:space="preserve"> key ob</w:t>
      </w:r>
      <w:r w:rsidRPr="007C3968" w:rsidR="002D58D9">
        <w:rPr>
          <w:rFonts w:eastAsia="Neue Plak"/>
        </w:rPr>
        <w:t>j</w:t>
      </w:r>
      <w:r w:rsidRPr="007C3968" w:rsidR="002727D7">
        <w:rPr>
          <w:rFonts w:eastAsia="Neue Plak"/>
        </w:rPr>
        <w:t>ectives:</w:t>
      </w:r>
    </w:p>
    <w:p w:rsidRPr="007C3968" w:rsidR="00022188" w:rsidP="64DF0385" w:rsidRDefault="4DCCA966" w14:paraId="2F78FB5E" w14:textId="78587C97">
      <w:pPr>
        <w:pStyle w:val="ListBullet"/>
        <w:rPr>
          <w:rFonts w:eastAsia="Neue Plak"/>
        </w:rPr>
      </w:pPr>
      <w:r w:rsidRPr="007C3968">
        <w:rPr>
          <w:rFonts w:eastAsia="Neue Plak"/>
        </w:rPr>
        <w:t xml:space="preserve">Empower communities to access, celebrate and engage with </w:t>
      </w:r>
      <w:r w:rsidRPr="007C3968" w:rsidR="57449E59">
        <w:rPr>
          <w:rFonts w:eastAsia="Neue Plak"/>
        </w:rPr>
        <w:t>diverse</w:t>
      </w:r>
      <w:r w:rsidRPr="007C3968">
        <w:rPr>
          <w:rFonts w:eastAsia="Neue Plak"/>
        </w:rPr>
        <w:t xml:space="preserve"> </w:t>
      </w:r>
      <w:r w:rsidRPr="007C3968" w:rsidR="46718075">
        <w:rPr>
          <w:rFonts w:eastAsia="Neue Plak"/>
        </w:rPr>
        <w:t xml:space="preserve">and wide-ranging </w:t>
      </w:r>
      <w:r w:rsidRPr="007C3968">
        <w:rPr>
          <w:rFonts w:eastAsia="Neue Plak"/>
        </w:rPr>
        <w:t xml:space="preserve">screen </w:t>
      </w:r>
      <w:r w:rsidRPr="007C3968" w:rsidR="6479D3D1">
        <w:rPr>
          <w:rFonts w:eastAsia="Neue Plak"/>
        </w:rPr>
        <w:t>work</w:t>
      </w:r>
      <w:r w:rsidRPr="007C3968">
        <w:rPr>
          <w:rFonts w:eastAsia="Neue Plak"/>
        </w:rPr>
        <w:t xml:space="preserve"> and experiences</w:t>
      </w:r>
    </w:p>
    <w:p w:rsidRPr="007C3968" w:rsidR="00022188" w:rsidP="64DF0385" w:rsidRDefault="0010356F" w14:paraId="4F501BB1" w14:textId="3EE24B3E">
      <w:pPr>
        <w:pStyle w:val="ListBullet"/>
        <w:rPr>
          <w:rFonts w:eastAsia="Neue Plak"/>
        </w:rPr>
      </w:pPr>
      <w:r w:rsidRPr="007C3968">
        <w:rPr>
          <w:rFonts w:eastAsia="Neue Plak"/>
        </w:rPr>
        <w:t>Create</w:t>
      </w:r>
      <w:r w:rsidRPr="007C3968" w:rsidR="00363EB1">
        <w:rPr>
          <w:rFonts w:eastAsia="Neue Plak"/>
        </w:rPr>
        <w:t xml:space="preserve"> screen experiences that are new, innovative </w:t>
      </w:r>
      <w:r w:rsidRPr="007C3968" w:rsidR="5028FCD2">
        <w:rPr>
          <w:rFonts w:eastAsia="Neue Plak"/>
        </w:rPr>
        <w:t>or</w:t>
      </w:r>
      <w:r w:rsidRPr="007C3968" w:rsidR="774551B8">
        <w:rPr>
          <w:rFonts w:eastAsia="Neue Plak"/>
        </w:rPr>
        <w:t xml:space="preserve"> present</w:t>
      </w:r>
      <w:r w:rsidRPr="007C3968" w:rsidR="00363EB1">
        <w:rPr>
          <w:rFonts w:eastAsia="Neue Plak"/>
        </w:rPr>
        <w:t xml:space="preserve"> </w:t>
      </w:r>
      <w:r w:rsidRPr="007C3968" w:rsidR="6528F844">
        <w:rPr>
          <w:rFonts w:eastAsia="Neue Plak"/>
        </w:rPr>
        <w:t>wider</w:t>
      </w:r>
      <w:r w:rsidRPr="007C3968" w:rsidR="00363EB1">
        <w:rPr>
          <w:rFonts w:eastAsia="Neue Plak"/>
        </w:rPr>
        <w:t xml:space="preserve"> perspectives </w:t>
      </w:r>
    </w:p>
    <w:p w:rsidRPr="004C5A80" w:rsidR="005838CD" w:rsidP="004C5A80" w:rsidRDefault="00E61549" w14:paraId="66A65CD2" w14:textId="49B57799">
      <w:pPr>
        <w:pStyle w:val="ListBullet"/>
        <w:rPr>
          <w:rFonts w:eastAsia="Neue Plak"/>
        </w:rPr>
      </w:pPr>
      <w:r w:rsidRPr="007C3968">
        <w:rPr>
          <w:rFonts w:eastAsia="Neue Plak"/>
        </w:rPr>
        <w:t>Promote screen content created and produced in Victoria and Australia, and increase the awareness and visibility of Victorian creative</w:t>
      </w:r>
      <w:r w:rsidRPr="007C3968" w:rsidR="006B511E">
        <w:rPr>
          <w:rFonts w:eastAsia="Neue Plak"/>
        </w:rPr>
        <w:t>s</w:t>
      </w:r>
      <w:r w:rsidRPr="004C5A80" w:rsidR="6DE13256">
        <w:rPr>
          <w:rFonts w:eastAsia="Neue Plak"/>
        </w:rPr>
        <w:t>)</w:t>
      </w:r>
    </w:p>
    <w:p w:rsidRPr="007C3968" w:rsidR="002B6060" w:rsidP="4CFEDD53" w:rsidRDefault="00F143FB" w14:paraId="2D7B7504" w14:textId="21F8C1E8">
      <w:pPr>
        <w:pStyle w:val="ListBullet"/>
        <w:rPr>
          <w:rFonts w:eastAsia="Neue Plak"/>
        </w:rPr>
      </w:pPr>
      <w:r w:rsidRPr="1FBED84F">
        <w:rPr>
          <w:rFonts w:eastAsia="Neue Plak"/>
        </w:rPr>
        <w:t>Meaningfully</w:t>
      </w:r>
      <w:r w:rsidRPr="1FBED84F" w:rsidR="00B43F74">
        <w:rPr>
          <w:rFonts w:eastAsia="Neue Plak"/>
        </w:rPr>
        <w:t xml:space="preserve"> </w:t>
      </w:r>
      <w:r w:rsidRPr="1FBED84F" w:rsidR="00B43F74">
        <w:rPr>
          <w:rFonts w:eastAsia="Neue Plak"/>
          <w:lang w:val="en-US"/>
        </w:rPr>
        <w:t>advances</w:t>
      </w:r>
      <w:r w:rsidRPr="1FBED84F" w:rsidR="185B892A">
        <w:rPr>
          <w:rFonts w:eastAsia="Neue Plak"/>
          <w:lang w:val="en-US"/>
        </w:rPr>
        <w:t xml:space="preserve"> First Peoples,</w:t>
      </w:r>
      <w:r w:rsidRPr="1FBED84F" w:rsidR="00B43F74">
        <w:rPr>
          <w:rFonts w:eastAsia="Neue Plak"/>
          <w:lang w:val="en-US"/>
        </w:rPr>
        <w:t xml:space="preserve"> diversity, equity and inclusion in themes/content with/by/ for people with lived experience and/or addresses barriers to participation</w:t>
      </w:r>
      <w:r w:rsidRPr="1FBED84F" w:rsidR="00B43F74">
        <w:rPr>
          <w:rFonts w:eastAsia="Neue Plak"/>
        </w:rPr>
        <w:t> </w:t>
      </w:r>
    </w:p>
    <w:p w:rsidRPr="007C3968" w:rsidR="00285105" w:rsidP="084E6369" w:rsidRDefault="00285105" w14:paraId="633A6CDB" w14:textId="77777777">
      <w:pPr>
        <w:pStyle w:val="Heading2"/>
      </w:pPr>
      <w:r>
        <w:t>Who is eligible?</w:t>
      </w:r>
    </w:p>
    <w:p w:rsidRPr="007C3968" w:rsidR="27A6053B" w:rsidP="324591C3" w:rsidRDefault="27A6053B" w14:paraId="21A18E6E" w14:textId="6604B83C">
      <w:pPr>
        <w:pStyle w:val="BodyText"/>
      </w:pPr>
      <w:r w:rsidRPr="007C3968">
        <w:t>We accept applications from organisations that meet our eligibility criteria</w:t>
      </w:r>
      <w:r w:rsidRPr="007C3968" w:rsidR="6C989ECD">
        <w:t xml:space="preserve"> </w:t>
      </w:r>
      <w:r w:rsidRPr="007C3968" w:rsidR="00414614">
        <w:t>as well as the</w:t>
      </w:r>
      <w:r w:rsidRPr="007C3968" w:rsidR="6C989ECD">
        <w:t xml:space="preserve"> below criteria.</w:t>
      </w:r>
    </w:p>
    <w:p w:rsidRPr="007C3968" w:rsidR="00285105" w:rsidP="1EA205A7" w:rsidRDefault="008C7FF9" w14:paraId="536EEC1E" w14:textId="01B28A12">
      <w:pPr>
        <w:pStyle w:val="BodyText"/>
        <w:rPr>
          <w:rFonts w:ascii="Neue Plak" w:hAnsi="Neue Plak" w:eastAsia="Neue Plak" w:cs="Neue Plak"/>
          <w:color w:val="auto"/>
        </w:rPr>
      </w:pPr>
      <w:hyperlink w:anchor="applicant" r:id="rId12">
        <w:r w:rsidRPr="007C3968" w:rsidR="00285105">
          <w:rPr>
            <w:rStyle w:val="Hyperlink"/>
            <w:rFonts w:ascii="Neue Plak" w:hAnsi="Neue Plak" w:eastAsia="Neue Plak" w:cs="Neue Plak"/>
            <w:color w:val="auto"/>
          </w:rPr>
          <w:t>Applicants</w:t>
        </w:r>
      </w:hyperlink>
      <w:r w:rsidRPr="007C3968" w:rsidR="00285105">
        <w:rPr>
          <w:rFonts w:ascii="Neue Plak" w:hAnsi="Neue Plak" w:eastAsia="Neue Plak" w:cs="Neue Plak"/>
          <w:color w:val="auto"/>
        </w:rPr>
        <w:t xml:space="preserve"> must:</w:t>
      </w:r>
    </w:p>
    <w:p w:rsidRPr="007C3968" w:rsidR="00285105" w:rsidP="64DF0385" w:rsidRDefault="00285105" w14:paraId="7F2C9911" w14:textId="2D0BFB37">
      <w:pPr>
        <w:pStyle w:val="ListBullet"/>
        <w:rPr>
          <w:rFonts w:eastAsia="Neue Plak"/>
        </w:rPr>
      </w:pPr>
      <w:r w:rsidRPr="1FBED84F">
        <w:rPr>
          <w:rFonts w:eastAsia="Neue Plak"/>
        </w:rPr>
        <w:t xml:space="preserve">Be a </w:t>
      </w:r>
      <w:hyperlink w:anchor="victorian-company-or-organisation" r:id="rId13">
        <w:r w:rsidRPr="1FBED84F">
          <w:rPr>
            <w:rStyle w:val="Hyperlink"/>
            <w:rFonts w:eastAsia="Neue Plak"/>
            <w:color w:val="000000" w:themeColor="text1"/>
            <w:u w:val="none"/>
          </w:rPr>
          <w:t>Victorian</w:t>
        </w:r>
      </w:hyperlink>
      <w:r w:rsidRPr="1FBED84F">
        <w:rPr>
          <w:rFonts w:eastAsia="Neue Plak"/>
        </w:rPr>
        <w:t xml:space="preserve"> company or a </w:t>
      </w:r>
      <w:hyperlink w:anchor="victorian-company-or-organisation" r:id="rId14">
        <w:r w:rsidRPr="1FBED84F">
          <w:rPr>
            <w:rStyle w:val="Hyperlink"/>
            <w:rFonts w:eastAsia="Neue Plak"/>
            <w:color w:val="000000" w:themeColor="text1"/>
            <w:u w:val="none"/>
          </w:rPr>
          <w:t>Victorian</w:t>
        </w:r>
      </w:hyperlink>
      <w:r w:rsidRPr="1FBED84F">
        <w:rPr>
          <w:rFonts w:eastAsia="Neue Plak"/>
        </w:rPr>
        <w:t xml:space="preserve"> registered organisation (view our</w:t>
      </w:r>
      <w:r w:rsidRPr="1FBED84F" w:rsidR="0091087F">
        <w:rPr>
          <w:rFonts w:eastAsia="Neue Plak"/>
        </w:rPr>
        <w:t xml:space="preserve"> </w:t>
      </w:r>
      <w:hyperlink r:id="rId15">
        <w:r w:rsidRPr="1FBED84F" w:rsidR="0091087F">
          <w:rPr>
            <w:rStyle w:val="Hyperlink"/>
            <w:rFonts w:eastAsia="Neue Plak"/>
          </w:rPr>
          <w:t>Terms of Trade</w:t>
        </w:r>
      </w:hyperlink>
      <w:r w:rsidRPr="1FBED84F" w:rsidR="0091087F">
        <w:rPr>
          <w:rFonts w:eastAsia="Neue Plak"/>
        </w:rPr>
        <w:t xml:space="preserve">   </w:t>
      </w:r>
      <w:r w:rsidRPr="1FBED84F">
        <w:rPr>
          <w:rFonts w:eastAsia="Neue Plak"/>
        </w:rPr>
        <w:t>for general eligibility requirements)</w:t>
      </w:r>
      <w:r w:rsidRPr="1FBED84F" w:rsidR="00754F2C">
        <w:rPr>
          <w:rFonts w:eastAsia="Neue Plak"/>
        </w:rPr>
        <w:t>.</w:t>
      </w:r>
    </w:p>
    <w:p w:rsidRPr="007C3968" w:rsidR="00582B31" w:rsidP="64DF0385" w:rsidRDefault="00582B31" w14:paraId="006642AF" w14:textId="2ECCD34B">
      <w:pPr>
        <w:pStyle w:val="ListBullet"/>
        <w:rPr>
          <w:rFonts w:eastAsia="Neue Plak"/>
        </w:rPr>
      </w:pPr>
      <w:r w:rsidRPr="007C3968">
        <w:rPr>
          <w:rFonts w:eastAsia="Neue Plak"/>
        </w:rPr>
        <w:t>Can demonstrate the delivery of creative programs or services</w:t>
      </w:r>
      <w:r w:rsidRPr="007C3968" w:rsidR="00EC1085">
        <w:rPr>
          <w:rFonts w:eastAsia="Neue Plak"/>
        </w:rPr>
        <w:t xml:space="preserve"> as part of their core business</w:t>
      </w:r>
      <w:r w:rsidRPr="007C3968" w:rsidR="00E862B6">
        <w:rPr>
          <w:rFonts w:eastAsia="Neue Plak"/>
        </w:rPr>
        <w:t>.</w:t>
      </w:r>
    </w:p>
    <w:p w:rsidRPr="007C3968" w:rsidR="00B20C5D" w:rsidP="64DF0385" w:rsidRDefault="00B20C5D" w14:paraId="63BBF749" w14:textId="2718C374">
      <w:pPr>
        <w:pStyle w:val="ListBullet"/>
        <w:rPr>
          <w:rFonts w:eastAsia="Neue Plak"/>
        </w:rPr>
      </w:pPr>
      <w:r w:rsidRPr="007C3968">
        <w:rPr>
          <w:rFonts w:eastAsia="Neue Plak"/>
        </w:rPr>
        <w:t xml:space="preserve">Have a formal governance structure, annual financial budgeting and reporting, and are guided by </w:t>
      </w:r>
      <w:r w:rsidRPr="007C3968" w:rsidR="00917247">
        <w:rPr>
          <w:rFonts w:eastAsia="Neue Plak"/>
        </w:rPr>
        <w:t xml:space="preserve">activity, </w:t>
      </w:r>
      <w:r w:rsidRPr="007C3968">
        <w:rPr>
          <w:rFonts w:eastAsia="Neue Plak"/>
        </w:rPr>
        <w:t>operational or business plan</w:t>
      </w:r>
      <w:r w:rsidRPr="007C3968" w:rsidR="00390429">
        <w:rPr>
          <w:rFonts w:eastAsia="Neue Plak"/>
        </w:rPr>
        <w:t>s</w:t>
      </w:r>
      <w:r w:rsidRPr="007C3968" w:rsidR="00EB35D0">
        <w:rPr>
          <w:rFonts w:eastAsia="Neue Plak"/>
        </w:rPr>
        <w:t>.</w:t>
      </w:r>
    </w:p>
    <w:p w:rsidRPr="007C3968" w:rsidR="00366D5B" w:rsidP="64DF0385" w:rsidRDefault="003625A0" w14:paraId="5D7B5D9D" w14:textId="14B0D81F">
      <w:pPr>
        <w:pStyle w:val="ListBullet"/>
        <w:rPr/>
      </w:pPr>
      <w:r w:rsidRPr="2C58AE94" w:rsidR="003625A0">
        <w:rPr>
          <w:rFonts w:eastAsia="Neue Plak"/>
        </w:rPr>
        <w:t xml:space="preserve">VicScreen reserves the right to waive any eligibility criteria in exceptional circumstances where the application meets the intent and </w:t>
      </w:r>
      <w:r w:rsidRPr="2C58AE94" w:rsidR="003625A0">
        <w:rPr>
          <w:rFonts w:eastAsia="Neue Plak"/>
        </w:rPr>
        <w:t>objectives</w:t>
      </w:r>
      <w:r w:rsidRPr="2C58AE94" w:rsidR="003625A0">
        <w:rPr>
          <w:rFonts w:eastAsia="Neue Plak"/>
        </w:rPr>
        <w:t xml:space="preserve"> of the program and would otherwise be eligible. </w:t>
      </w:r>
    </w:p>
    <w:p w:rsidRPr="007C3968" w:rsidR="00285105" w:rsidP="084E6369" w:rsidRDefault="00285105" w14:paraId="5EDFEB05" w14:textId="6722CB7A">
      <w:pPr>
        <w:pStyle w:val="Heading2"/>
      </w:pPr>
      <w:r>
        <w:t>What activities are eligible?</w:t>
      </w:r>
    </w:p>
    <w:p w:rsidRPr="007C3968" w:rsidR="00285105" w:rsidP="1EA205A7" w:rsidRDefault="30697AF6" w14:paraId="4F481068" w14:textId="31002A70">
      <w:pPr>
        <w:pStyle w:val="BodyText"/>
        <w:rPr>
          <w:rFonts w:eastAsia="Neue Plak"/>
          <w:color w:val="auto"/>
        </w:rPr>
      </w:pPr>
      <w:r w:rsidRPr="1FBED84F">
        <w:rPr>
          <w:rFonts w:eastAsia="Neue Plak"/>
        </w:rPr>
        <w:t xml:space="preserve">Eligible activities </w:t>
      </w:r>
      <w:r w:rsidRPr="1FBED84F" w:rsidR="48D2590A">
        <w:rPr>
          <w:rFonts w:eastAsia="Neue Plak"/>
          <w:color w:val="auto"/>
        </w:rPr>
        <w:t xml:space="preserve">dedicated to </w:t>
      </w:r>
      <w:r w:rsidRPr="1FBED84F" w:rsidR="4210007A">
        <w:rPr>
          <w:rFonts w:eastAsia="Neue Plak"/>
          <w:color w:val="auto"/>
        </w:rPr>
        <w:t>presenting</w:t>
      </w:r>
      <w:r w:rsidRPr="1FBED84F" w:rsidR="511C5743">
        <w:rPr>
          <w:rFonts w:eastAsia="Neue Plak"/>
        </w:rPr>
        <w:t xml:space="preserve"> film, </w:t>
      </w:r>
      <w:r w:rsidRPr="1FBED84F" w:rsidR="00C22515">
        <w:rPr>
          <w:rFonts w:eastAsia="Neue Plak"/>
        </w:rPr>
        <w:t>television</w:t>
      </w:r>
      <w:r w:rsidRPr="1FBED84F" w:rsidR="511C5743">
        <w:rPr>
          <w:rFonts w:eastAsia="Neue Plak"/>
        </w:rPr>
        <w:t xml:space="preserve">, digital media, games, VR/XR, interactive, immersive and </w:t>
      </w:r>
      <w:r w:rsidRPr="1FBED84F" w:rsidR="00FB2C6E">
        <w:rPr>
          <w:rFonts w:eastAsia="Neue Plak"/>
        </w:rPr>
        <w:t xml:space="preserve">new </w:t>
      </w:r>
      <w:r w:rsidRPr="1FBED84F" w:rsidR="511C5743">
        <w:rPr>
          <w:rFonts w:eastAsia="Neue Plak"/>
        </w:rPr>
        <w:t>digital technolog</w:t>
      </w:r>
      <w:r w:rsidRPr="1FBED84F" w:rsidR="221D46F6">
        <w:rPr>
          <w:rFonts w:eastAsia="Neue Plak"/>
        </w:rPr>
        <w:t xml:space="preserve">y </w:t>
      </w:r>
      <w:r w:rsidRPr="1FBED84F" w:rsidR="00FB2C6E">
        <w:rPr>
          <w:rFonts w:eastAsia="Neue Plak"/>
        </w:rPr>
        <w:t xml:space="preserve">as well as the </w:t>
      </w:r>
      <w:r w:rsidRPr="1FBED84F" w:rsidR="511C5743">
        <w:rPr>
          <w:rFonts w:eastAsia="Neue Plak"/>
        </w:rPr>
        <w:t>intersection of all these creative practices</w:t>
      </w:r>
      <w:r w:rsidRPr="1FBED84F" w:rsidR="341F5D96">
        <w:rPr>
          <w:rFonts w:eastAsia="Neue Plak"/>
        </w:rPr>
        <w:t xml:space="preserve"> to </w:t>
      </w:r>
      <w:r w:rsidRPr="1FBED84F" w:rsidR="7EA52A13">
        <w:rPr>
          <w:rFonts w:eastAsia="Neue Plak"/>
        </w:rPr>
        <w:t xml:space="preserve">a general public audience. </w:t>
      </w:r>
    </w:p>
    <w:p w:rsidRPr="007C3968" w:rsidR="003E2CC8" w:rsidP="1EA205A7" w:rsidRDefault="00285105" w14:paraId="14391427" w14:textId="7A54746A">
      <w:pPr>
        <w:pStyle w:val="BodyText"/>
        <w:rPr>
          <w:rFonts w:eastAsia="Neue Plak"/>
        </w:rPr>
      </w:pPr>
      <w:r w:rsidRPr="007C3968">
        <w:rPr>
          <w:rFonts w:eastAsia="Neue Plak"/>
        </w:rPr>
        <w:t>The activity must:</w:t>
      </w:r>
    </w:p>
    <w:p w:rsidRPr="007C3968" w:rsidR="00285105" w:rsidP="64DF0385" w:rsidRDefault="199662B9" w14:paraId="04CFA72A" w14:textId="03193FD0">
      <w:pPr>
        <w:pStyle w:val="ListBullet"/>
        <w:rPr>
          <w:rFonts w:eastAsia="Neue Plak"/>
        </w:rPr>
      </w:pPr>
      <w:r w:rsidRPr="007C3968">
        <w:rPr>
          <w:rFonts w:eastAsia="Neue Plak"/>
        </w:rPr>
        <w:t xml:space="preserve">Take place in Victoria </w:t>
      </w:r>
      <w:r w:rsidRPr="007C3968" w:rsidR="0036169D">
        <w:rPr>
          <w:rFonts w:eastAsia="Neue Plak"/>
        </w:rPr>
        <w:t>within</w:t>
      </w:r>
      <w:r w:rsidRPr="007C3968">
        <w:rPr>
          <w:rFonts w:eastAsia="Neue Plak"/>
        </w:rPr>
        <w:t xml:space="preserve"> </w:t>
      </w:r>
      <w:r w:rsidRPr="007C3968" w:rsidR="0036169D">
        <w:rPr>
          <w:rFonts w:eastAsia="Neue Plak"/>
        </w:rPr>
        <w:t xml:space="preserve">12 </w:t>
      </w:r>
      <w:r w:rsidRPr="007C3968">
        <w:rPr>
          <w:rFonts w:eastAsia="Neue Plak"/>
        </w:rPr>
        <w:t xml:space="preserve">months </w:t>
      </w:r>
      <w:r w:rsidRPr="007C3968" w:rsidR="0036169D">
        <w:rPr>
          <w:rFonts w:eastAsia="Neue Plak"/>
        </w:rPr>
        <w:t>of</w:t>
      </w:r>
      <w:r w:rsidRPr="007C3968" w:rsidR="354232FD">
        <w:rPr>
          <w:rFonts w:eastAsia="Neue Plak"/>
        </w:rPr>
        <w:t xml:space="preserve"> </w:t>
      </w:r>
      <w:r w:rsidRPr="007C3968">
        <w:rPr>
          <w:rFonts w:eastAsia="Neue Plak"/>
        </w:rPr>
        <w:t>the application submission date (other than in exceptional circumstances)</w:t>
      </w:r>
    </w:p>
    <w:p w:rsidRPr="007C3968" w:rsidR="00EA1381" w:rsidP="64DF0385" w:rsidRDefault="7D8E3742" w14:paraId="1B5D9106" w14:textId="62F46C5E">
      <w:pPr>
        <w:pStyle w:val="ListBullet"/>
        <w:rPr>
          <w:rFonts w:eastAsia="Neue Plak"/>
        </w:rPr>
      </w:pPr>
      <w:r w:rsidRPr="007C3968">
        <w:rPr>
          <w:rFonts w:eastAsia="Neue Plak"/>
        </w:rPr>
        <w:t xml:space="preserve">Include </w:t>
      </w:r>
      <w:r w:rsidRPr="007C3968" w:rsidR="7A319F9D">
        <w:rPr>
          <w:rFonts w:eastAsia="Neue Plak"/>
        </w:rPr>
        <w:t>Victorian and/or Australian</w:t>
      </w:r>
      <w:r w:rsidRPr="007C3968" w:rsidR="00E01214">
        <w:rPr>
          <w:rFonts w:eastAsia="Neue Plak"/>
        </w:rPr>
        <w:t xml:space="preserve"> creatives OR</w:t>
      </w:r>
      <w:r w:rsidRPr="007C3968" w:rsidR="7A319F9D">
        <w:rPr>
          <w:rFonts w:eastAsia="Neue Plak"/>
        </w:rPr>
        <w:t xml:space="preserve"> produced screen content</w:t>
      </w:r>
      <w:r w:rsidRPr="007C3968" w:rsidR="003E2CC8">
        <w:rPr>
          <w:rFonts w:eastAsia="Neue Plak"/>
        </w:rPr>
        <w:t xml:space="preserve"> (please speak to VicScreen if your pro</w:t>
      </w:r>
      <w:r w:rsidRPr="007C3968" w:rsidR="000A51F8">
        <w:rPr>
          <w:rFonts w:eastAsia="Neue Plak"/>
        </w:rPr>
        <w:t>ject does not meet this criteria)</w:t>
      </w:r>
    </w:p>
    <w:p w:rsidRPr="007C3968" w:rsidR="00285105" w:rsidP="64DF0385" w:rsidRDefault="00285105" w14:paraId="6E6961E0" w14:textId="75D926FA">
      <w:pPr>
        <w:pStyle w:val="ListBullet"/>
        <w:rPr>
          <w:rFonts w:eastAsia="Neue Plak"/>
        </w:rPr>
      </w:pPr>
      <w:r w:rsidRPr="007C3968">
        <w:rPr>
          <w:rFonts w:eastAsia="Neue Plak"/>
        </w:rPr>
        <w:t>Demonstrate that minimum audience numbers can be met as follows:</w:t>
      </w:r>
    </w:p>
    <w:p w:rsidRPr="007C3968" w:rsidR="00557EFD" w:rsidP="1EA205A7" w:rsidRDefault="14825B80" w14:paraId="179CAEA7" w14:textId="3AA50457">
      <w:pPr>
        <w:pStyle w:val="ListBullet2"/>
        <w:rPr>
          <w:rFonts w:ascii="Neue Plak" w:hAnsi="Neue Plak" w:eastAsia="Neue Plak" w:cs="Neue Plak"/>
        </w:rPr>
      </w:pPr>
      <w:r w:rsidRPr="007C3968">
        <w:t>A</w:t>
      </w:r>
      <w:r w:rsidRPr="007C3968" w:rsidR="39E9BEFF">
        <w:t>ctivities attracting &lt;5000, support is capped at $20,000</w:t>
      </w:r>
    </w:p>
    <w:p w:rsidRPr="006C541B" w:rsidR="00C77AD7" w:rsidP="1EA205A7" w:rsidRDefault="6AC03C6F" w14:paraId="657C4BD1" w14:textId="1024B25B">
      <w:pPr>
        <w:pStyle w:val="ListBullet2"/>
        <w:rPr>
          <w:rFonts w:ascii="Neue Plak" w:hAnsi="Neue Plak" w:eastAsia="Neue Plak" w:cs="Neue Plak"/>
        </w:rPr>
      </w:pPr>
      <w:r w:rsidRPr="007C3968">
        <w:t>A</w:t>
      </w:r>
      <w:r w:rsidRPr="007C3968" w:rsidR="39E9BEFF">
        <w:t>ctivities attracting 5000</w:t>
      </w:r>
      <w:r w:rsidRPr="007C3968" w:rsidR="0EB6D99C">
        <w:t>+</w:t>
      </w:r>
      <w:r w:rsidRPr="007C3968" w:rsidR="39E9BEFF">
        <w:t xml:space="preserve"> attendees, support is capped at $50,000</w:t>
      </w:r>
      <w:r w:rsidRPr="007C3968" w:rsidR="37B3103D">
        <w:t xml:space="preserve"> </w:t>
      </w:r>
      <w:r w:rsidRPr="006C541B" w:rsidR="37B3103D">
        <w:t xml:space="preserve">(Applicants are advised to speak with </w:t>
      </w:r>
      <w:r w:rsidRPr="006C541B" w:rsidR="00292DA8">
        <w:t>Manager, Screen Culture</w:t>
      </w:r>
      <w:r w:rsidRPr="006C541B" w:rsidR="37B3103D">
        <w:t xml:space="preserve"> before applying)</w:t>
      </w:r>
    </w:p>
    <w:p w:rsidRPr="007C3968" w:rsidR="007D2F00" w:rsidP="1EA205A7" w:rsidRDefault="199662B9" w14:paraId="40630418" w14:textId="009D9592">
      <w:pPr>
        <w:pStyle w:val="BodyText"/>
        <w:rPr>
          <w:rFonts w:eastAsia="Neue Plak"/>
          <w:lang w:val="en-GB"/>
        </w:rPr>
      </w:pPr>
      <w:r w:rsidRPr="007C3968">
        <w:rPr>
          <w:rFonts w:eastAsia="Neue Plak"/>
          <w:lang w:val="en-GB"/>
        </w:rPr>
        <w:t>Note that all activities must comply with the Victorian Government’s Covid Safe Settings</w:t>
      </w:r>
      <w:r w:rsidRPr="007C3968" w:rsidR="4453343B">
        <w:rPr>
          <w:rFonts w:eastAsia="Neue Plak"/>
          <w:lang w:val="en-GB"/>
        </w:rPr>
        <w:t>.</w:t>
      </w:r>
    </w:p>
    <w:p w:rsidRPr="007C3968" w:rsidR="00285105" w:rsidP="084E6369" w:rsidRDefault="00285105" w14:paraId="212F69A1" w14:textId="77777777">
      <w:pPr>
        <w:pStyle w:val="Heading2"/>
      </w:pPr>
      <w:r>
        <w:t>What activities are not eligible for this program?</w:t>
      </w:r>
    </w:p>
    <w:p w:rsidRPr="007C3968" w:rsidR="003D6429" w:rsidP="64DF0385" w:rsidRDefault="00285105" w14:paraId="0447A502" w14:textId="60DA3C61">
      <w:pPr>
        <w:pStyle w:val="ListBullet"/>
        <w:rPr>
          <w:rFonts w:eastAsia="Neue Plak"/>
        </w:rPr>
      </w:pPr>
      <w:r w:rsidRPr="007C3968">
        <w:rPr>
          <w:rFonts w:eastAsia="Neue Plak"/>
        </w:rPr>
        <w:t>The Victorian leg of a national touring film festival program</w:t>
      </w:r>
    </w:p>
    <w:p w:rsidRPr="007C3968" w:rsidR="00FD4A8A" w:rsidP="64DF0385" w:rsidRDefault="00285105" w14:paraId="1CAFF22D" w14:textId="6CA9C18E">
      <w:pPr>
        <w:pStyle w:val="ListBullet"/>
        <w:rPr>
          <w:rFonts w:eastAsia="Neue Plak"/>
        </w:rPr>
      </w:pPr>
      <w:r w:rsidRPr="1FBED84F">
        <w:rPr>
          <w:rFonts w:eastAsia="Neue Plak"/>
        </w:rPr>
        <w:t>Distribution activities</w:t>
      </w:r>
      <w:r w:rsidRPr="1FBED84F" w:rsidR="00950F1E">
        <w:rPr>
          <w:rFonts w:eastAsia="Neue Plak"/>
        </w:rPr>
        <w:t>, development</w:t>
      </w:r>
      <w:r w:rsidRPr="1FBED84F" w:rsidR="005A5525">
        <w:rPr>
          <w:rFonts w:eastAsia="Neue Plak"/>
        </w:rPr>
        <w:t>, or production of screen content</w:t>
      </w:r>
      <w:r w:rsidRPr="1FBED84F" w:rsidR="4C3F1132">
        <w:rPr>
          <w:rFonts w:eastAsia="Neue Plak"/>
        </w:rPr>
        <w:t xml:space="preserve"> or projects</w:t>
      </w:r>
    </w:p>
    <w:p w:rsidR="4C3F1132" w:rsidP="1FBED84F" w:rsidRDefault="4C3F1132" w14:paraId="523899AE" w14:textId="7D9E3846">
      <w:pPr>
        <w:pStyle w:val="ListBullet"/>
        <w:rPr>
          <w:rFonts w:eastAsia="Neue Plak"/>
        </w:rPr>
      </w:pPr>
      <w:r w:rsidRPr="1FBED84F">
        <w:rPr>
          <w:rFonts w:eastAsia="Neue Plak"/>
        </w:rPr>
        <w:t xml:space="preserve">Visual art projects delivered through screen </w:t>
      </w:r>
    </w:p>
    <w:p w:rsidRPr="007C3968" w:rsidR="00285105" w:rsidP="64DF0385" w:rsidRDefault="008E0004" w14:paraId="2A4ACEDC" w14:textId="39B72B99">
      <w:pPr>
        <w:pStyle w:val="ListBullet"/>
        <w:rPr>
          <w:rFonts w:eastAsia="Neue Plak"/>
        </w:rPr>
      </w:pPr>
      <w:r w:rsidRPr="084E6369">
        <w:rPr>
          <w:rFonts w:eastAsia="Neue Plak"/>
        </w:rPr>
        <w:t>D</w:t>
      </w:r>
      <w:r w:rsidRPr="084E6369" w:rsidR="00285105">
        <w:rPr>
          <w:rFonts w:eastAsia="Neue Plak"/>
        </w:rPr>
        <w:t xml:space="preserve">evelopment or enhancement of </w:t>
      </w:r>
      <w:r w:rsidRPr="084E6369" w:rsidR="49CD7283">
        <w:rPr>
          <w:rFonts w:eastAsia="Neue Plak"/>
        </w:rPr>
        <w:t xml:space="preserve">digital marketing </w:t>
      </w:r>
      <w:r w:rsidRPr="084E6369" w:rsidR="00EB72CF">
        <w:rPr>
          <w:rFonts w:eastAsia="Neue Plak"/>
        </w:rPr>
        <w:t>including websites</w:t>
      </w:r>
      <w:r w:rsidRPr="084E6369" w:rsidR="4BD583A6">
        <w:rPr>
          <w:rFonts w:eastAsia="Neue Plak"/>
        </w:rPr>
        <w:t>, apps etc</w:t>
      </w:r>
      <w:r w:rsidRPr="084E6369" w:rsidR="00285105">
        <w:rPr>
          <w:rFonts w:eastAsia="Neue Plak"/>
        </w:rPr>
        <w:t xml:space="preserve"> </w:t>
      </w:r>
    </w:p>
    <w:p w:rsidRPr="007C3968" w:rsidR="00F00D33" w:rsidP="64DF0385" w:rsidRDefault="199662B9" w14:paraId="2934C658" w14:textId="6040E5B2">
      <w:pPr>
        <w:pStyle w:val="ListBullet"/>
        <w:rPr>
          <w:rFonts w:eastAsia="Neue Plak"/>
        </w:rPr>
      </w:pPr>
      <w:r w:rsidRPr="007C3968">
        <w:rPr>
          <w:rFonts w:eastAsia="Neue Plak"/>
        </w:rPr>
        <w:t xml:space="preserve">Activities that have received funding through </w:t>
      </w:r>
      <w:r w:rsidRPr="007C3968" w:rsidR="3EC29266">
        <w:rPr>
          <w:rFonts w:eastAsia="Neue Plak"/>
        </w:rPr>
        <w:t>VicScreen</w:t>
      </w:r>
      <w:r w:rsidRPr="007C3968">
        <w:rPr>
          <w:rFonts w:eastAsia="Neue Plak"/>
        </w:rPr>
        <w:t>’s Industry Development program</w:t>
      </w:r>
      <w:r w:rsidRPr="007C3968" w:rsidR="00323714">
        <w:rPr>
          <w:rFonts w:eastAsia="Neue Plak"/>
        </w:rPr>
        <w:t xml:space="preserve"> in the same financial year</w:t>
      </w:r>
    </w:p>
    <w:p w:rsidRPr="007C3968" w:rsidR="00D80AD3" w:rsidP="64DF0385" w:rsidRDefault="006B04E4" w14:paraId="0567BCE7" w14:textId="5E509770">
      <w:pPr>
        <w:pStyle w:val="ListBullet"/>
        <w:rPr>
          <w:rFonts w:eastAsia="Neue Plak"/>
        </w:rPr>
      </w:pPr>
      <w:r w:rsidRPr="007C3968">
        <w:rPr>
          <w:rFonts w:eastAsia="Neue Plak"/>
        </w:rPr>
        <w:t>A</w:t>
      </w:r>
      <w:r w:rsidRPr="007C3968" w:rsidR="0050233B">
        <w:rPr>
          <w:rFonts w:eastAsia="Neue Plak"/>
        </w:rPr>
        <w:t>ctivities dedicated to the development of business connections, professional craft and business skills in the film, television, online, games and virtual reality industries</w:t>
      </w:r>
      <w:r w:rsidRPr="007C3968" w:rsidR="005E1468">
        <w:rPr>
          <w:rFonts w:eastAsia="Neue Plak"/>
        </w:rPr>
        <w:t xml:space="preserve"> including conferences, workshops, labs, and other </w:t>
      </w:r>
      <w:r w:rsidRPr="007C3968" w:rsidR="00B7316E">
        <w:rPr>
          <w:rFonts w:eastAsia="Neue Plak"/>
        </w:rPr>
        <w:t xml:space="preserve">professional </w:t>
      </w:r>
      <w:r w:rsidRPr="007C3968" w:rsidR="005E1468">
        <w:rPr>
          <w:rFonts w:eastAsia="Neue Plak"/>
        </w:rPr>
        <w:t>screen-related</w:t>
      </w:r>
      <w:r w:rsidRPr="007C3968" w:rsidR="00B7316E">
        <w:rPr>
          <w:rFonts w:eastAsia="Neue Plak"/>
        </w:rPr>
        <w:t xml:space="preserve"> activity</w:t>
      </w:r>
      <w:r w:rsidRPr="007C3968" w:rsidR="00C22515">
        <w:rPr>
          <w:rFonts w:eastAsia="Neue Plak"/>
        </w:rPr>
        <w:t>.</w:t>
      </w:r>
    </w:p>
    <w:p w:rsidRPr="007C3968" w:rsidR="00D80AD3" w:rsidP="64DF0385" w:rsidRDefault="00167395" w14:paraId="1C267637" w14:textId="4906A269">
      <w:pPr>
        <w:pStyle w:val="ListBullet"/>
        <w:rPr>
          <w:rFonts w:eastAsia="Neue Plak"/>
        </w:rPr>
      </w:pPr>
      <w:r w:rsidRPr="007C3968">
        <w:rPr>
          <w:rFonts w:eastAsia="Neue Plak"/>
        </w:rPr>
        <w:t xml:space="preserve">Offer </w:t>
      </w:r>
      <w:r w:rsidRPr="007C3968" w:rsidR="00EC129F">
        <w:rPr>
          <w:rFonts w:eastAsia="Neue Plak"/>
        </w:rPr>
        <w:t>c</w:t>
      </w:r>
      <w:r w:rsidRPr="007C3968" w:rsidR="006B04E4">
        <w:rPr>
          <w:rFonts w:eastAsia="Neue Plak"/>
        </w:rPr>
        <w:t>ash for Awards, travel</w:t>
      </w:r>
      <w:r w:rsidRPr="007C3968" w:rsidR="00D80AD3">
        <w:rPr>
          <w:rFonts w:eastAsia="Neue Plak"/>
        </w:rPr>
        <w:t xml:space="preserve">, screen content production </w:t>
      </w:r>
      <w:r w:rsidRPr="007C3968" w:rsidR="006B04E4">
        <w:rPr>
          <w:rFonts w:eastAsia="Neue Plak"/>
        </w:rPr>
        <w:t>or touring</w:t>
      </w:r>
    </w:p>
    <w:p w:rsidR="003A3971" w:rsidP="1FBED84F" w:rsidRDefault="003A3971" w14:paraId="19CDB659" w14:textId="6D00A5DB">
      <w:pPr>
        <w:pStyle w:val="ListBullet"/>
        <w:rPr>
          <w:rFonts w:eastAsia="Neue Plak"/>
        </w:rPr>
      </w:pPr>
      <w:r w:rsidRPr="1FBED84F">
        <w:rPr>
          <w:rFonts w:eastAsia="Neue Plak"/>
        </w:rPr>
        <w:t>Deliver</w:t>
      </w:r>
      <w:r w:rsidRPr="1FBED84F" w:rsidR="00A771FB">
        <w:rPr>
          <w:rFonts w:eastAsia="Neue Plak"/>
        </w:rPr>
        <w:t xml:space="preserve"> s</w:t>
      </w:r>
      <w:r w:rsidRPr="1FBED84F" w:rsidR="006B04E4">
        <w:rPr>
          <w:rFonts w:eastAsia="Neue Plak"/>
        </w:rPr>
        <w:t>ingle Film Premiers or Launch Parties</w:t>
      </w:r>
    </w:p>
    <w:p w:rsidRPr="007C3968" w:rsidR="000C77AB" w:rsidP="64DF0385" w:rsidRDefault="00A771FB" w14:paraId="0B554D4D" w14:textId="2D76885E">
      <w:pPr>
        <w:pStyle w:val="ListBullet"/>
        <w:rPr>
          <w:rFonts w:eastAsia="Neue Plak"/>
        </w:rPr>
      </w:pPr>
      <w:r w:rsidRPr="007C3968">
        <w:rPr>
          <w:rFonts w:eastAsia="Neue Plak"/>
        </w:rPr>
        <w:t>Offer s</w:t>
      </w:r>
      <w:r w:rsidRPr="007C3968" w:rsidR="000C77AB">
        <w:rPr>
          <w:rFonts w:eastAsia="Neue Plak"/>
        </w:rPr>
        <w:t>ingle language film festivals</w:t>
      </w:r>
    </w:p>
    <w:p w:rsidRPr="007C3968" w:rsidR="00C63544" w:rsidP="64DF0385" w:rsidRDefault="004D483C" w14:paraId="04E951E8" w14:textId="7C790B79">
      <w:pPr>
        <w:pStyle w:val="ListBullet"/>
        <w:rPr>
          <w:rFonts w:eastAsia="Neue Plak"/>
        </w:rPr>
      </w:pPr>
      <w:r w:rsidRPr="084E6369">
        <w:rPr>
          <w:rFonts w:eastAsia="Neue Plak"/>
        </w:rPr>
        <w:t xml:space="preserve">Activities </w:t>
      </w:r>
      <w:r w:rsidRPr="084E6369" w:rsidR="00380EC1">
        <w:rPr>
          <w:rFonts w:eastAsia="Neue Plak"/>
        </w:rPr>
        <w:t>delivered by c</w:t>
      </w:r>
      <w:r w:rsidRPr="084E6369" w:rsidR="000C77AB">
        <w:rPr>
          <w:rFonts w:eastAsia="Neue Plak"/>
        </w:rPr>
        <w:t>ommercial cinema operators</w:t>
      </w:r>
    </w:p>
    <w:p w:rsidRPr="007C3968" w:rsidR="00285105" w:rsidP="084E6369" w:rsidRDefault="00285105" w14:paraId="014D8210" w14:textId="73F5395A">
      <w:pPr>
        <w:pStyle w:val="Heading2"/>
      </w:pPr>
      <w:r>
        <w:t>How much can you apply for?</w:t>
      </w:r>
    </w:p>
    <w:p w:rsidRPr="007C3968" w:rsidR="0036624A" w:rsidP="64DF0385" w:rsidRDefault="00A77600" w14:paraId="4712DC0C" w14:textId="311C0F6D">
      <w:pPr>
        <w:pStyle w:val="ListBullet"/>
        <w:rPr>
          <w:rFonts w:eastAsia="Neue Plak"/>
        </w:rPr>
      </w:pPr>
      <w:r w:rsidRPr="007C3968">
        <w:rPr>
          <w:rFonts w:eastAsia="Neue Plak"/>
        </w:rPr>
        <w:t xml:space="preserve">A grant of </w:t>
      </w:r>
      <w:r w:rsidRPr="007C3968" w:rsidR="00E00789">
        <w:rPr>
          <w:rFonts w:eastAsia="Neue Plak"/>
        </w:rPr>
        <w:t>$5,000 -</w:t>
      </w:r>
      <w:r w:rsidRPr="007C3968">
        <w:rPr>
          <w:rFonts w:eastAsia="Neue Plak"/>
        </w:rPr>
        <w:t xml:space="preserve"> $20,000 per organisation</w:t>
      </w:r>
      <w:r w:rsidRPr="007C3968" w:rsidR="00781406">
        <w:rPr>
          <w:rFonts w:eastAsia="Neue Plak"/>
        </w:rPr>
        <w:t xml:space="preserve">, per financial year for activities held with </w:t>
      </w:r>
      <w:r w:rsidRPr="007C3968" w:rsidR="00C24B73">
        <w:rPr>
          <w:rFonts w:eastAsia="Neue Plak"/>
        </w:rPr>
        <w:t xml:space="preserve">less than </w:t>
      </w:r>
      <w:r w:rsidRPr="007C3968" w:rsidR="00781406">
        <w:rPr>
          <w:rFonts w:eastAsia="Neue Plak"/>
        </w:rPr>
        <w:t>5,000 attendees</w:t>
      </w:r>
      <w:r w:rsidRPr="007C3968" w:rsidR="006A5550">
        <w:rPr>
          <w:rFonts w:eastAsia="Neue Plak"/>
        </w:rPr>
        <w:t>.</w:t>
      </w:r>
      <w:r w:rsidRPr="007C3968" w:rsidR="00781406">
        <w:rPr>
          <w:rFonts w:eastAsia="Neue Plak"/>
        </w:rPr>
        <w:t xml:space="preserve"> </w:t>
      </w:r>
    </w:p>
    <w:p w:rsidRPr="006C541B" w:rsidR="00781406" w:rsidP="64DF0385" w:rsidRDefault="00781406" w14:paraId="33C76829" w14:textId="3B9DFA53">
      <w:pPr>
        <w:pStyle w:val="ListBullet"/>
        <w:rPr>
          <w:rFonts w:eastAsia="Neue Plak"/>
        </w:rPr>
      </w:pPr>
      <w:r w:rsidRPr="007C3968">
        <w:t xml:space="preserve">A grant of </w:t>
      </w:r>
      <w:r w:rsidRPr="007C3968" w:rsidR="137FB04C">
        <w:t xml:space="preserve">up to </w:t>
      </w:r>
      <w:r w:rsidRPr="007C3968">
        <w:t xml:space="preserve">$50,000 per organisation, per financial year for activities held with 5,000 attendees or </w:t>
      </w:r>
      <w:r w:rsidRPr="007C3968" w:rsidR="00750EF4">
        <w:t>more</w:t>
      </w:r>
      <w:r w:rsidRPr="007C3968" w:rsidR="5FAC7D5C">
        <w:t xml:space="preserve"> </w:t>
      </w:r>
      <w:r w:rsidRPr="006C541B" w:rsidR="5FAC7D5C">
        <w:t xml:space="preserve">(Applicants are advised to speak with </w:t>
      </w:r>
      <w:r w:rsidRPr="006C541B" w:rsidR="00292DA8">
        <w:t>Manager, Screen Culture</w:t>
      </w:r>
      <w:r w:rsidRPr="006C541B" w:rsidR="5FAC7D5C">
        <w:t xml:space="preserve"> before applying)</w:t>
      </w:r>
      <w:r w:rsidRPr="006C541B" w:rsidR="006A5550">
        <w:t>.</w:t>
      </w:r>
    </w:p>
    <w:p w:rsidRPr="007C3968" w:rsidR="00285105" w:rsidP="64DF0385" w:rsidRDefault="00022F88" w14:paraId="3625F677" w14:textId="656C33C3">
      <w:pPr>
        <w:pStyle w:val="ListBullet"/>
        <w:rPr>
          <w:rFonts w:eastAsia="Neue Plak"/>
        </w:rPr>
      </w:pPr>
      <w:r w:rsidRPr="007C3968">
        <w:rPr>
          <w:rFonts w:eastAsia="Neue Plak"/>
        </w:rPr>
        <w:t>VicScreen</w:t>
      </w:r>
      <w:r w:rsidRPr="007C3968" w:rsidR="00285105">
        <w:rPr>
          <w:rFonts w:eastAsia="Neue Plak"/>
        </w:rPr>
        <w:t xml:space="preserve"> funding is considered a partial contribution to the activity and applicants are expected to supplement this with their own</w:t>
      </w:r>
      <w:r w:rsidRPr="007C3968" w:rsidR="006677AD">
        <w:rPr>
          <w:rFonts w:eastAsia="Neue Plak"/>
        </w:rPr>
        <w:t>,</w:t>
      </w:r>
      <w:r w:rsidRPr="007C3968" w:rsidR="00285105">
        <w:rPr>
          <w:rFonts w:eastAsia="Neue Plak"/>
        </w:rPr>
        <w:t xml:space="preserve"> or third party</w:t>
      </w:r>
      <w:r w:rsidRPr="007C3968" w:rsidR="006677AD">
        <w:rPr>
          <w:rFonts w:eastAsia="Neue Plak"/>
        </w:rPr>
        <w:t>,</w:t>
      </w:r>
      <w:r w:rsidRPr="007C3968" w:rsidR="00285105">
        <w:rPr>
          <w:rFonts w:eastAsia="Neue Plak"/>
        </w:rPr>
        <w:t xml:space="preserve"> contributions.</w:t>
      </w:r>
    </w:p>
    <w:p w:rsidRPr="007C3968" w:rsidR="00285105" w:rsidP="64DF0385" w:rsidRDefault="00285105" w14:paraId="696CFDA2" w14:textId="77777777">
      <w:pPr>
        <w:pStyle w:val="ListBullet"/>
        <w:rPr>
          <w:rFonts w:eastAsia="Neue Plak"/>
        </w:rPr>
      </w:pPr>
      <w:r w:rsidRPr="007C3968">
        <w:rPr>
          <w:rFonts w:eastAsia="Neue Plak"/>
        </w:rPr>
        <w:t>The level of funding sought must reflect the proposed activity’s size, benefits to Victorian audiences and how the activity advances diversity and inclusion.</w:t>
      </w:r>
    </w:p>
    <w:p w:rsidRPr="007C3968" w:rsidR="00B1530E" w:rsidRDefault="00B1530E" w14:paraId="31FF6867" w14:textId="77777777">
      <w:pPr>
        <w:rPr>
          <w:b/>
          <w:i/>
          <w:color w:val="auto"/>
          <w:kern w:val="0"/>
          <w:szCs w:val="20"/>
        </w:rPr>
      </w:pPr>
      <w:r w:rsidRPr="007C3968">
        <w:br w:type="page"/>
      </w:r>
    </w:p>
    <w:p w:rsidR="00713D89" w:rsidP="00713D89" w:rsidRDefault="00285105" w14:paraId="718012A4" w14:textId="29E62FA6">
      <w:pPr>
        <w:pStyle w:val="Heading2"/>
      </w:pPr>
      <w:r>
        <w:t>Who can you talk to about this program?</w:t>
      </w:r>
    </w:p>
    <w:p w:rsidRPr="00713D89" w:rsidR="00713D89" w:rsidP="003E3D10" w:rsidRDefault="00713D89" w14:paraId="53365EF4" w14:textId="767AC68A">
      <w:pPr>
        <w:pStyle w:val="ListBullet"/>
        <w:numPr>
          <w:ilvl w:val="0"/>
          <w:numId w:val="0"/>
        </w:numPr>
        <w:ind w:left="340" w:hanging="340"/>
      </w:pPr>
      <w:r w:rsidRPr="006C541B">
        <w:t>For initial application enquiries</w:t>
      </w:r>
      <w:r w:rsidRPr="006C541B" w:rsidR="003E3D10">
        <w:t>:</w:t>
      </w:r>
      <w:r w:rsidR="003E3D10">
        <w:t xml:space="preserve"> </w:t>
      </w:r>
      <w:r>
        <w:t xml:space="preserve"> </w:t>
      </w:r>
    </w:p>
    <w:p w:rsidR="003E3D10" w:rsidP="00D16450" w:rsidRDefault="00285105" w14:paraId="57FB7EE5" w14:textId="7A5374ED">
      <w:pPr>
        <w:pStyle w:val="ListBullet"/>
        <w:rPr>
          <w:u w:val="single"/>
          <w:lang w:val="en-GB"/>
        </w:rPr>
      </w:pPr>
      <w:r w:rsidRPr="007C3968">
        <w:rPr>
          <w:lang w:val="en-GB"/>
        </w:rPr>
        <w:t>Grants Officer –</w:t>
      </w:r>
      <w:hyperlink r:id="rId16">
        <w:r w:rsidRPr="007C3968" w:rsidR="003B0341">
          <w:rPr>
            <w:rStyle w:val="Hyperlink"/>
            <w:lang w:val="en-GB"/>
          </w:rPr>
          <w:t>Angie Tassakos</w:t>
        </w:r>
      </w:hyperlink>
      <w:r w:rsidRPr="007C3968">
        <w:rPr>
          <w:lang w:val="en-GB"/>
        </w:rPr>
        <w:t xml:space="preserve">, </w:t>
      </w:r>
      <w:r w:rsidRPr="007C3968" w:rsidR="00403D5C">
        <w:rPr>
          <w:lang w:val="en-GB"/>
        </w:rPr>
        <w:t>03 9660 32</w:t>
      </w:r>
      <w:r w:rsidRPr="007C3968" w:rsidR="0056778E">
        <w:rPr>
          <w:lang w:val="en-GB"/>
        </w:rPr>
        <w:t>40</w:t>
      </w:r>
    </w:p>
    <w:p w:rsidRPr="00D16450" w:rsidR="00D16450" w:rsidP="00D16450" w:rsidRDefault="00D16450" w14:paraId="63802375" w14:textId="07D3FAD4">
      <w:pPr>
        <w:pStyle w:val="ListBullet"/>
        <w:numPr>
          <w:ilvl w:val="0"/>
          <w:numId w:val="0"/>
        </w:numPr>
        <w:rPr>
          <w:lang w:val="en-GB"/>
        </w:rPr>
      </w:pPr>
      <w:r w:rsidRPr="006C541B">
        <w:rPr>
          <w:lang w:val="en-GB"/>
        </w:rPr>
        <w:t>To discuss your applicatio</w:t>
      </w:r>
      <w:r w:rsidRPr="006C541B" w:rsidR="00902217">
        <w:rPr>
          <w:lang w:val="en-GB"/>
        </w:rPr>
        <w:t>n prior to applying:</w:t>
      </w:r>
      <w:r w:rsidR="00902217">
        <w:rPr>
          <w:lang w:val="en-GB"/>
        </w:rPr>
        <w:t xml:space="preserve"> </w:t>
      </w:r>
    </w:p>
    <w:p w:rsidRPr="007C3968" w:rsidR="006D0FD1" w:rsidP="00285105" w:rsidRDefault="00302B32" w14:paraId="6CEC401E" w14:textId="2A00BB99">
      <w:pPr>
        <w:pStyle w:val="ListBullet"/>
        <w:rPr>
          <w:u w:val="single"/>
          <w:lang w:val="en-GB"/>
        </w:rPr>
      </w:pPr>
      <w:r w:rsidRPr="007C3968">
        <w:rPr>
          <w:lang w:val="en-GB"/>
        </w:rPr>
        <w:t>Manager</w:t>
      </w:r>
      <w:r w:rsidRPr="007C3968" w:rsidR="43C88673">
        <w:rPr>
          <w:lang w:val="en-GB"/>
        </w:rPr>
        <w:t xml:space="preserve">, </w:t>
      </w:r>
      <w:r w:rsidRPr="007C3968">
        <w:rPr>
          <w:lang w:val="en-GB"/>
        </w:rPr>
        <w:t>Screen Culture</w:t>
      </w:r>
      <w:r w:rsidRPr="007C3968" w:rsidR="008A3E6E">
        <w:rPr>
          <w:lang w:val="en-GB"/>
        </w:rPr>
        <w:t xml:space="preserve"> – </w:t>
      </w:r>
      <w:hyperlink r:id="rId17">
        <w:r w:rsidRPr="007C3968">
          <w:rPr>
            <w:rStyle w:val="Hyperlink"/>
            <w:lang w:val="en-GB"/>
          </w:rPr>
          <w:t>Jacqueline Hanlin</w:t>
        </w:r>
      </w:hyperlink>
      <w:r w:rsidRPr="007C3968" w:rsidR="008A3E6E">
        <w:rPr>
          <w:lang w:val="en-GB"/>
        </w:rPr>
        <w:t xml:space="preserve">, </w:t>
      </w:r>
      <w:r w:rsidRPr="007C3968" w:rsidR="00116FAC">
        <w:rPr>
          <w:lang w:val="en-GB"/>
        </w:rPr>
        <w:t>03 9660 32</w:t>
      </w:r>
      <w:r w:rsidRPr="007C3968" w:rsidR="00F05C43">
        <w:rPr>
          <w:lang w:val="en-GB"/>
        </w:rPr>
        <w:t>80</w:t>
      </w:r>
    </w:p>
    <w:p w:rsidRPr="007C3968" w:rsidR="00285105" w:rsidP="1EA205A7" w:rsidRDefault="001D3FE2" w14:paraId="2C765E95" w14:textId="24CBF600">
      <w:pPr>
        <w:pStyle w:val="Heading1"/>
        <w:rPr>
          <w:lang w:val="en-GB"/>
        </w:rPr>
      </w:pPr>
      <w:r w:rsidRPr="007C3968">
        <w:rPr>
          <w:lang w:val="en-GB"/>
        </w:rPr>
        <w:t>The Details</w:t>
      </w:r>
    </w:p>
    <w:p w:rsidRPr="007C3968" w:rsidR="00285105" w:rsidP="1EA205A7" w:rsidRDefault="00285105" w14:paraId="3EE22FAF" w14:textId="77777777">
      <w:pPr>
        <w:pStyle w:val="Heading2"/>
      </w:pPr>
      <w:r w:rsidRPr="007C3968">
        <w:t>What happens after you apply?</w:t>
      </w:r>
    </w:p>
    <w:p w:rsidRPr="007C3968" w:rsidR="004230E4" w:rsidP="00285105" w:rsidRDefault="004230E4" w14:paraId="5D365013" w14:textId="048EFB9B">
      <w:pPr>
        <w:pStyle w:val="ListBullet"/>
      </w:pPr>
      <w:r>
        <w:t>You</w:t>
      </w:r>
      <w:r w:rsidR="6F0FFBF0">
        <w:t>r</w:t>
      </w:r>
      <w:r>
        <w:t xml:space="preserve"> applications will be assessed</w:t>
      </w:r>
      <w:r w:rsidR="00F06052">
        <w:t xml:space="preserve"> by the Program Manager</w:t>
      </w:r>
      <w:r w:rsidR="001E39AC">
        <w:t xml:space="preserve">. </w:t>
      </w:r>
    </w:p>
    <w:p w:rsidRPr="007C3968" w:rsidR="00285105" w:rsidP="529CEE18" w:rsidRDefault="529CEE18" w14:paraId="31E64821" w14:textId="70C46C1E">
      <w:pPr>
        <w:pStyle w:val="ListBullet"/>
        <w:rPr>
          <w:rFonts w:hint="eastAsia" w:eastAsiaTheme="minorEastAsia" w:cstheme="minorBidi"/>
          <w:u w:val="single"/>
          <w:lang w:val="en-GB"/>
        </w:rPr>
      </w:pPr>
      <w:r w:rsidRPr="007C3968">
        <w:rPr>
          <w:rFonts w:ascii="Neue Plak Text" w:hAnsi="Neue Plak Text" w:eastAsia="Neue Plak Text" w:cs="Neue Plak Text"/>
          <w:lang w:val="en-GB"/>
        </w:rPr>
        <w:t xml:space="preserve">Decisions will take into account the </w:t>
      </w:r>
      <w:r w:rsidRPr="007C3968">
        <w:rPr>
          <w:rFonts w:ascii="Neue Plak Text" w:hAnsi="Neue Plak Text" w:eastAsia="Neue Plak Text" w:cs="Neue Plak Text"/>
          <w:b/>
          <w:bCs/>
          <w:i/>
          <w:iCs/>
          <w:lang w:val="en-GB"/>
        </w:rPr>
        <w:t>Assessment Criteria</w:t>
      </w:r>
      <w:r w:rsidRPr="007C3968">
        <w:rPr>
          <w:rFonts w:ascii="Neue Plak Text" w:hAnsi="Neue Plak Text" w:eastAsia="Neue Plak Text" w:cs="Neue Plak Text"/>
          <w:lang w:val="en-GB"/>
        </w:rPr>
        <w:t xml:space="preserve"> listed below, VicScreen’s availability of funds</w:t>
      </w:r>
      <w:r w:rsidRPr="007C3968">
        <w:rPr>
          <w:rFonts w:ascii="Neue Plak Text" w:hAnsi="Neue Plak Text" w:eastAsia="Neue Plak Text" w:cs="Neue Plak Text"/>
          <w:color w:val="auto"/>
          <w:lang w:val="en-GB"/>
        </w:rPr>
        <w:t xml:space="preserve"> as well as the level of other investment in the activity</w:t>
      </w:r>
      <w:r w:rsidRPr="007C3968" w:rsidR="00E93333">
        <w:rPr>
          <w:rFonts w:ascii="Neue Plak Text" w:hAnsi="Neue Plak Text" w:eastAsia="Neue Plak Text" w:cs="Neue Plak Text"/>
          <w:color w:val="auto"/>
          <w:lang w:val="en-GB"/>
        </w:rPr>
        <w:t>.</w:t>
      </w:r>
    </w:p>
    <w:p w:rsidRPr="007C3968" w:rsidR="00285105" w:rsidP="1EA205A7" w:rsidRDefault="00285105" w14:paraId="7D546257" w14:textId="77777777">
      <w:pPr>
        <w:pStyle w:val="Heading2"/>
      </w:pPr>
      <w:r>
        <w:t>Assessment Criteria</w:t>
      </w:r>
    </w:p>
    <w:p w:rsidRPr="007C3968" w:rsidR="00285105" w:rsidP="1EA205A7" w:rsidRDefault="199662B9" w14:paraId="294D9E44" w14:textId="77777777">
      <w:pPr>
        <w:pStyle w:val="BodyText"/>
        <w:rPr>
          <w:rFonts w:eastAsia="Neue Plak"/>
        </w:rPr>
      </w:pPr>
      <w:r w:rsidRPr="084E6369">
        <w:rPr>
          <w:rFonts w:eastAsia="Neue Plak"/>
        </w:rPr>
        <w:t>Applications are assessed based on how they address the following Assessment Criteria:</w:t>
      </w:r>
    </w:p>
    <w:p w:rsidRPr="007C3968" w:rsidR="00285105" w:rsidP="64DF0385" w:rsidRDefault="0CA57070" w14:paraId="21BD5785" w14:textId="3F11A736">
      <w:pPr>
        <w:pStyle w:val="ListBullet"/>
        <w:rPr>
          <w:rFonts w:eastAsia="Neue Plak"/>
        </w:rPr>
      </w:pPr>
      <w:r w:rsidRPr="084E6369">
        <w:rPr>
          <w:rFonts w:eastAsia="Neue Plak"/>
        </w:rPr>
        <w:t>The extent to which</w:t>
      </w:r>
      <w:r w:rsidRPr="084E6369" w:rsidR="199662B9">
        <w:rPr>
          <w:rFonts w:eastAsia="Neue Plak"/>
        </w:rPr>
        <w:t xml:space="preserve"> </w:t>
      </w:r>
      <w:r w:rsidRPr="084E6369" w:rsidR="00773FAD">
        <w:rPr>
          <w:rFonts w:eastAsia="Neue Plak"/>
        </w:rPr>
        <w:t xml:space="preserve">the </w:t>
      </w:r>
      <w:r w:rsidRPr="084E6369" w:rsidR="199662B9">
        <w:rPr>
          <w:rFonts w:eastAsia="Neue Plak"/>
        </w:rPr>
        <w:t>activity</w:t>
      </w:r>
      <w:r w:rsidR="00D7169B">
        <w:rPr>
          <w:rFonts w:eastAsia="Neue Plak"/>
        </w:rPr>
        <w:t xml:space="preserve"> contributes to the quality and reputation of</w:t>
      </w:r>
      <w:r w:rsidR="006B605C">
        <w:rPr>
          <w:rFonts w:eastAsia="Neue Plak"/>
        </w:rPr>
        <w:t xml:space="preserve"> screen culture in Victoria,</w:t>
      </w:r>
      <w:r w:rsidRPr="084E6369" w:rsidR="199662B9">
        <w:rPr>
          <w:rFonts w:eastAsia="Neue Plak"/>
        </w:rPr>
        <w:t xml:space="preserve"> across one or more core areas, including:</w:t>
      </w:r>
    </w:p>
    <w:p w:rsidR="006C502C" w:rsidP="00477B10" w:rsidRDefault="000F0233" w14:paraId="1FF5CA8A" w14:textId="3655F533">
      <w:pPr>
        <w:pStyle w:val="ListBullet2"/>
        <w:rPr>
          <w:rFonts w:eastAsia="Neue Plak"/>
        </w:rPr>
      </w:pPr>
      <w:r>
        <w:rPr>
          <w:rFonts w:eastAsia="Neue Plak"/>
        </w:rPr>
        <w:t>A</w:t>
      </w:r>
      <w:r w:rsidR="00E21286">
        <w:rPr>
          <w:rFonts w:eastAsia="Neue Plak"/>
        </w:rPr>
        <w:t>ctivity</w:t>
      </w:r>
      <w:r w:rsidR="00B647C3">
        <w:rPr>
          <w:rFonts w:eastAsia="Neue Plak"/>
        </w:rPr>
        <w:t xml:space="preserve"> engage</w:t>
      </w:r>
      <w:r w:rsidR="00FD786A">
        <w:rPr>
          <w:rFonts w:eastAsia="Neue Plak"/>
        </w:rPr>
        <w:t>s</w:t>
      </w:r>
      <w:r w:rsidR="00F17D7F">
        <w:rPr>
          <w:rFonts w:eastAsia="Neue Plak"/>
        </w:rPr>
        <w:t xml:space="preserve"> with</w:t>
      </w:r>
      <w:r w:rsidR="00FD42B4">
        <w:rPr>
          <w:rFonts w:eastAsia="Neue Plak"/>
        </w:rPr>
        <w:t xml:space="preserve"> </w:t>
      </w:r>
      <w:r w:rsidRPr="007C3968" w:rsidR="006C502C">
        <w:rPr>
          <w:rFonts w:eastAsia="Neue Plak"/>
        </w:rPr>
        <w:t>diverse and wide-ranging screen work and experiences</w:t>
      </w:r>
    </w:p>
    <w:p w:rsidRPr="00D67E1C" w:rsidR="009D1CB0" w:rsidP="00D67E1C" w:rsidRDefault="009D1CB0" w14:paraId="0C51239B" w14:textId="1714E207">
      <w:pPr>
        <w:pStyle w:val="ListBullet2"/>
        <w:rPr>
          <w:rFonts w:eastAsia="Neue Plak"/>
        </w:rPr>
      </w:pPr>
      <w:r w:rsidRPr="007C3968">
        <w:rPr>
          <w:rFonts w:eastAsia="Neue Plak"/>
        </w:rPr>
        <w:t>Activit</w:t>
      </w:r>
      <w:r w:rsidR="00D67E1C">
        <w:rPr>
          <w:rFonts w:eastAsia="Neue Plak"/>
        </w:rPr>
        <w:t>y</w:t>
      </w:r>
      <w:r w:rsidRPr="007C3968">
        <w:rPr>
          <w:rFonts w:eastAsia="Neue Plak"/>
        </w:rPr>
        <w:t xml:space="preserve"> generate</w:t>
      </w:r>
      <w:r w:rsidR="00D67E1C">
        <w:rPr>
          <w:rFonts w:eastAsia="Neue Plak"/>
        </w:rPr>
        <w:t>s</w:t>
      </w:r>
      <w:r w:rsidRPr="007C3968">
        <w:rPr>
          <w:rFonts w:eastAsia="Neue Plak"/>
        </w:rPr>
        <w:t xml:space="preserve"> community connection through screen</w:t>
      </w:r>
    </w:p>
    <w:p w:rsidRPr="007C3968" w:rsidR="006C502C" w:rsidP="00477B10" w:rsidRDefault="00476599" w14:paraId="3367DCB6" w14:textId="0C604621">
      <w:pPr>
        <w:pStyle w:val="ListBullet2"/>
        <w:rPr>
          <w:rFonts w:eastAsia="Neue Plak"/>
        </w:rPr>
      </w:pPr>
      <w:r>
        <w:rPr>
          <w:rFonts w:eastAsia="Neue Plak"/>
        </w:rPr>
        <w:t xml:space="preserve">Activity </w:t>
      </w:r>
      <w:r w:rsidR="00E07FB5">
        <w:rPr>
          <w:rFonts w:eastAsia="Neue Plak"/>
        </w:rPr>
        <w:t>creates screen experiences that are</w:t>
      </w:r>
      <w:r w:rsidR="00901F2B">
        <w:rPr>
          <w:rFonts w:eastAsia="Neue Plak"/>
        </w:rPr>
        <w:t xml:space="preserve"> </w:t>
      </w:r>
      <w:r w:rsidRPr="007C3968" w:rsidR="006C502C">
        <w:rPr>
          <w:rFonts w:eastAsia="Neue Plak"/>
        </w:rPr>
        <w:t>new, innovativ</w:t>
      </w:r>
      <w:r w:rsidR="00E07FB5">
        <w:rPr>
          <w:rFonts w:eastAsia="Neue Plak"/>
        </w:rPr>
        <w:t>e</w:t>
      </w:r>
      <w:r w:rsidR="00901F2B">
        <w:rPr>
          <w:rFonts w:eastAsia="Neue Plak"/>
        </w:rPr>
        <w:t xml:space="preserve"> </w:t>
      </w:r>
      <w:r w:rsidRPr="007C3968" w:rsidR="006C502C">
        <w:rPr>
          <w:rFonts w:eastAsia="Neue Plak"/>
        </w:rPr>
        <w:t>or present</w:t>
      </w:r>
      <w:r>
        <w:rPr>
          <w:rFonts w:eastAsia="Neue Plak"/>
        </w:rPr>
        <w:t>s</w:t>
      </w:r>
      <w:r w:rsidRPr="007C3968" w:rsidR="006C502C">
        <w:rPr>
          <w:rFonts w:eastAsia="Neue Plak"/>
        </w:rPr>
        <w:t xml:space="preserve"> </w:t>
      </w:r>
      <w:r w:rsidR="009927CC">
        <w:rPr>
          <w:rFonts w:eastAsia="Neue Plak"/>
        </w:rPr>
        <w:t>wider</w:t>
      </w:r>
      <w:r w:rsidRPr="007C3968" w:rsidR="006C502C">
        <w:rPr>
          <w:rFonts w:eastAsia="Neue Plak"/>
        </w:rPr>
        <w:t xml:space="preserve"> perspectives</w:t>
      </w:r>
    </w:p>
    <w:p w:rsidRPr="004C5A80" w:rsidR="006C502C" w:rsidP="00477B10" w:rsidRDefault="005B4BA5" w14:paraId="328AFE05" w14:textId="1B2E646C">
      <w:pPr>
        <w:pStyle w:val="ListBullet2"/>
        <w:rPr>
          <w:rFonts w:eastAsia="Neue Plak"/>
        </w:rPr>
      </w:pPr>
      <w:r>
        <w:rPr>
          <w:rFonts w:eastAsia="Neue Plak"/>
        </w:rPr>
        <w:t>Activity promotes s</w:t>
      </w:r>
      <w:r w:rsidRPr="007C3968" w:rsidR="006C502C">
        <w:rPr>
          <w:rFonts w:eastAsia="Neue Plak"/>
        </w:rPr>
        <w:t>creen content created and produced in Victoria and Australia,</w:t>
      </w:r>
      <w:r w:rsidR="0068537A">
        <w:rPr>
          <w:rFonts w:eastAsia="Neue Plak"/>
        </w:rPr>
        <w:t xml:space="preserve"> OR</w:t>
      </w:r>
      <w:r w:rsidRPr="007C3968" w:rsidR="006C502C">
        <w:rPr>
          <w:rFonts w:eastAsia="Neue Plak"/>
        </w:rPr>
        <w:t xml:space="preserve"> increase</w:t>
      </w:r>
      <w:r w:rsidR="0068537A">
        <w:rPr>
          <w:rFonts w:eastAsia="Neue Plak"/>
        </w:rPr>
        <w:t>s</w:t>
      </w:r>
      <w:r w:rsidRPr="007C3968" w:rsidR="006C502C">
        <w:rPr>
          <w:rFonts w:eastAsia="Neue Plak"/>
        </w:rPr>
        <w:t xml:space="preserve"> the awareness and visibility of Victorian creatives </w:t>
      </w:r>
    </w:p>
    <w:p w:rsidRPr="007C3968" w:rsidR="006C502C" w:rsidP="00477B10" w:rsidRDefault="008527A3" w14:paraId="193FDFBC" w14:textId="1549A676">
      <w:pPr>
        <w:pStyle w:val="ListBullet2"/>
        <w:rPr>
          <w:rFonts w:eastAsia="Neue Plak"/>
        </w:rPr>
      </w:pPr>
      <w:r w:rsidRPr="1FBED84F">
        <w:rPr>
          <w:rFonts w:eastAsia="Neue Plak"/>
        </w:rPr>
        <w:t xml:space="preserve">Activity </w:t>
      </w:r>
      <w:r w:rsidRPr="1FBED84F" w:rsidR="00605D3A">
        <w:rPr>
          <w:rFonts w:eastAsia="Neue Plak"/>
        </w:rPr>
        <w:t xml:space="preserve">meaningfully advances </w:t>
      </w:r>
      <w:r w:rsidRPr="1FBED84F" w:rsidR="5592C8E0">
        <w:rPr>
          <w:rFonts w:eastAsia="Neue Plak"/>
        </w:rPr>
        <w:t xml:space="preserve">First Peoples, </w:t>
      </w:r>
      <w:r w:rsidRPr="1FBED84F" w:rsidR="00605D3A">
        <w:rPr>
          <w:rFonts w:eastAsia="Neue Plak"/>
        </w:rPr>
        <w:t>diversity, e</w:t>
      </w:r>
      <w:r w:rsidRPr="1FBED84F" w:rsidR="00082C85">
        <w:rPr>
          <w:rFonts w:eastAsia="Neue Plak"/>
        </w:rPr>
        <w:t xml:space="preserve">quity and inclusion </w:t>
      </w:r>
      <w:r w:rsidRPr="1FBED84F" w:rsidR="00E16BBB">
        <w:rPr>
          <w:rFonts w:eastAsia="Neue Plak"/>
        </w:rPr>
        <w:t xml:space="preserve">in themes </w:t>
      </w:r>
      <w:r w:rsidRPr="1FBED84F" w:rsidR="00886EB8">
        <w:rPr>
          <w:rFonts w:eastAsia="Neue Plak"/>
          <w:lang w:val="en-US"/>
        </w:rPr>
        <w:t>and/or panel topics/members by people with lived experience</w:t>
      </w:r>
      <w:r w:rsidRPr="1FBED84F" w:rsidR="00886EB8">
        <w:rPr>
          <w:rFonts w:eastAsia="Neue Plak"/>
        </w:rPr>
        <w:t> </w:t>
      </w:r>
      <w:r w:rsidRPr="1FBED84F" w:rsidR="00AE018C">
        <w:rPr>
          <w:rFonts w:eastAsia="Neue Plak"/>
        </w:rPr>
        <w:t xml:space="preserve">and/or </w:t>
      </w:r>
      <w:r w:rsidRPr="1FBED84F" w:rsidR="0068537A">
        <w:rPr>
          <w:rFonts w:eastAsia="Neue Plak"/>
        </w:rPr>
        <w:t>addresses</w:t>
      </w:r>
      <w:r w:rsidRPr="1FBED84F" w:rsidR="006C502C">
        <w:rPr>
          <w:rFonts w:eastAsia="Neue Plak"/>
        </w:rPr>
        <w:t xml:space="preserve"> barriers to participation </w:t>
      </w:r>
    </w:p>
    <w:p w:rsidRPr="007C3968" w:rsidR="00285105" w:rsidP="64DF0385" w:rsidRDefault="199662B9" w14:paraId="2675431B" w14:textId="192D41EC">
      <w:pPr>
        <w:pStyle w:val="ListBullet"/>
        <w:rPr>
          <w:rFonts w:eastAsia="Neue Plak"/>
        </w:rPr>
      </w:pPr>
      <w:r w:rsidRPr="084E6369">
        <w:rPr>
          <w:rFonts w:eastAsia="Neue Plak"/>
        </w:rPr>
        <w:t>The</w:t>
      </w:r>
      <w:r w:rsidRPr="084E6369" w:rsidR="3B804A15">
        <w:rPr>
          <w:rFonts w:eastAsia="Neue Plak"/>
        </w:rPr>
        <w:t xml:space="preserve"> f</w:t>
      </w:r>
      <w:r w:rsidRPr="084E6369">
        <w:rPr>
          <w:rFonts w:eastAsia="Neue Plak"/>
        </w:rPr>
        <w:t>unding and resources</w:t>
      </w:r>
      <w:r w:rsidRPr="084E6369" w:rsidR="6CD4A835">
        <w:rPr>
          <w:rFonts w:eastAsia="Neue Plak"/>
        </w:rPr>
        <w:t xml:space="preserve"> of the activity</w:t>
      </w:r>
      <w:r w:rsidRPr="084E6369">
        <w:rPr>
          <w:rFonts w:eastAsia="Neue Plak"/>
        </w:rPr>
        <w:t xml:space="preserve"> including the need for </w:t>
      </w:r>
      <w:r w:rsidRPr="084E6369" w:rsidR="3EC29266">
        <w:rPr>
          <w:rFonts w:eastAsia="Neue Plak"/>
        </w:rPr>
        <w:t>VicScreen</w:t>
      </w:r>
      <w:r w:rsidRPr="084E6369">
        <w:rPr>
          <w:rFonts w:eastAsia="Neue Plak"/>
        </w:rPr>
        <w:t xml:space="preserve"> funds, the revenue, proposed use of funds, alternative funding received from private and/or other government sources</w:t>
      </w:r>
      <w:r w:rsidRPr="084E6369" w:rsidR="00463AE9">
        <w:rPr>
          <w:rFonts w:eastAsia="Neue Plak"/>
        </w:rPr>
        <w:t>.</w:t>
      </w:r>
    </w:p>
    <w:p w:rsidR="1C381C78" w:rsidP="084E6369" w:rsidRDefault="1C381C78" w14:paraId="3C6E0241" w14:textId="0684C2DC">
      <w:pPr>
        <w:pStyle w:val="ListBullet"/>
        <w:rPr>
          <w:rFonts w:eastAsia="Neue Plak"/>
        </w:rPr>
      </w:pPr>
      <w:r w:rsidRPr="084E6369">
        <w:rPr>
          <w:rFonts w:eastAsia="Neue Plak"/>
        </w:rPr>
        <w:t>Market differentiation of the activity,</w:t>
      </w:r>
      <w:r w:rsidR="005100E5">
        <w:rPr>
          <w:rFonts w:eastAsia="Neue Plak"/>
        </w:rPr>
        <w:t xml:space="preserve"> and approaches to </w:t>
      </w:r>
      <w:r w:rsidR="00156D72">
        <w:rPr>
          <w:rFonts w:eastAsia="Neue Plak"/>
        </w:rPr>
        <w:t xml:space="preserve">audience development and or </w:t>
      </w:r>
      <w:r w:rsidR="005100E5">
        <w:rPr>
          <w:rFonts w:eastAsia="Neue Plak"/>
        </w:rPr>
        <w:t>ma</w:t>
      </w:r>
      <w:r w:rsidR="00E309C5">
        <w:rPr>
          <w:rFonts w:eastAsia="Neue Plak"/>
        </w:rPr>
        <w:t xml:space="preserve">rketing and promotional </w:t>
      </w:r>
      <w:r w:rsidR="00156D72">
        <w:rPr>
          <w:rFonts w:eastAsia="Neue Plak"/>
        </w:rPr>
        <w:t>plans, including</w:t>
      </w:r>
      <w:r w:rsidRPr="084E6369">
        <w:rPr>
          <w:rFonts w:eastAsia="Neue Plak"/>
        </w:rPr>
        <w:t xml:space="preserve"> having regard to the range of existing screen cultural activity already being delivered by other organisations, including activity delivered or supported by VicScreen.</w:t>
      </w:r>
    </w:p>
    <w:p w:rsidRPr="0026586B" w:rsidR="00DA6C35" w:rsidP="0026586B" w:rsidRDefault="1C381C78" w14:paraId="0CC5598E" w14:textId="1D6D2C60">
      <w:pPr>
        <w:pStyle w:val="ListBullet"/>
        <w:rPr>
          <w:rFonts w:eastAsia="Neue Plak"/>
        </w:rPr>
      </w:pPr>
      <w:r w:rsidRPr="084E6369">
        <w:rPr>
          <w:rFonts w:eastAsia="Neue Plak"/>
        </w:rPr>
        <w:t xml:space="preserve">The experience and ability of the applicant organisation and project team to deliver the proposed activities, including the calibre of the </w:t>
      </w:r>
      <w:r w:rsidRPr="084E6369" w:rsidR="00882982">
        <w:rPr>
          <w:rFonts w:eastAsia="Neue Plak"/>
        </w:rPr>
        <w:t>proposed</w:t>
      </w:r>
      <w:r w:rsidR="00236F02">
        <w:rPr>
          <w:rFonts w:eastAsia="Neue Plak"/>
        </w:rPr>
        <w:t xml:space="preserve"> key creatives in the</w:t>
      </w:r>
      <w:r w:rsidRPr="084E6369" w:rsidR="00882982">
        <w:rPr>
          <w:rFonts w:eastAsia="Neue Plak"/>
        </w:rPr>
        <w:t xml:space="preserve"> </w:t>
      </w:r>
      <w:r w:rsidR="00E97AA4">
        <w:rPr>
          <w:rFonts w:eastAsia="Neue Plak"/>
        </w:rPr>
        <w:t>activity</w:t>
      </w:r>
      <w:r w:rsidR="0055674D">
        <w:rPr>
          <w:rFonts w:eastAsia="Neue Plak"/>
        </w:rPr>
        <w:t>.</w:t>
      </w:r>
      <w:r w:rsidRPr="0026586B" w:rsidR="003B1228">
        <w:rPr>
          <w:rFonts w:eastAsia="Neue Plak"/>
        </w:rPr>
        <w:t xml:space="preserve"> </w:t>
      </w:r>
    </w:p>
    <w:p w:rsidRPr="007C3968" w:rsidR="006D646B" w:rsidP="64DF0385" w:rsidRDefault="006D646B" w14:paraId="59E2A825" w14:textId="77777777">
      <w:pPr>
        <w:pStyle w:val="ListBullet"/>
        <w:rPr>
          <w:rFonts w:eastAsia="Neue Plak"/>
        </w:rPr>
      </w:pPr>
      <w:r w:rsidRPr="007C3968">
        <w:rPr>
          <w:rFonts w:eastAsia="Neue Plak"/>
        </w:rPr>
        <w:t>For activities in Regional Victoria, priority will be given to:</w:t>
      </w:r>
    </w:p>
    <w:p w:rsidRPr="007C3968" w:rsidR="006D646B" w:rsidP="64DF0385" w:rsidRDefault="006D646B" w14:paraId="3078D76D" w14:textId="652CF17B">
      <w:pPr>
        <w:pStyle w:val="ListBullet2"/>
        <w:rPr>
          <w:rFonts w:eastAsia="Neue Plak"/>
        </w:rPr>
      </w:pPr>
      <w:r w:rsidRPr="007C3968">
        <w:rPr>
          <w:rFonts w:eastAsia="Neue Plak"/>
        </w:rPr>
        <w:t>Applicants based in Regional Victoria</w:t>
      </w:r>
      <w:r w:rsidRPr="007C3968" w:rsidR="00A74D29">
        <w:rPr>
          <w:rFonts w:eastAsia="Neue Plak"/>
        </w:rPr>
        <w:t>.</w:t>
      </w:r>
    </w:p>
    <w:p w:rsidRPr="007C3968" w:rsidR="006D646B" w:rsidP="64DF0385" w:rsidRDefault="006D646B" w14:paraId="79C7301A" w14:textId="5923D962">
      <w:pPr>
        <w:pStyle w:val="ListBullet2"/>
        <w:rPr>
          <w:rFonts w:eastAsia="Neue Plak"/>
        </w:rPr>
      </w:pPr>
      <w:r w:rsidRPr="007C3968">
        <w:rPr>
          <w:rFonts w:eastAsia="Neue Plak"/>
        </w:rPr>
        <w:t>Activities that generate community connection through screen</w:t>
      </w:r>
      <w:r w:rsidRPr="007C3968" w:rsidR="00A74D29">
        <w:rPr>
          <w:rFonts w:eastAsia="Neue Plak"/>
        </w:rPr>
        <w:t>.</w:t>
      </w:r>
    </w:p>
    <w:p w:rsidRPr="007C3968" w:rsidR="00D83F45" w:rsidP="084E6369" w:rsidRDefault="006D646B" w14:paraId="5A4A745E" w14:textId="7C1C9B97">
      <w:pPr>
        <w:pStyle w:val="ListBullet2"/>
        <w:rPr>
          <w:rFonts w:eastAsia="Neue Plak"/>
        </w:rPr>
      </w:pPr>
      <w:r w:rsidRPr="084E6369">
        <w:rPr>
          <w:rFonts w:eastAsia="Neue Plak"/>
        </w:rPr>
        <w:t>Activities that do not duplicate those already available in the region</w:t>
      </w:r>
      <w:r w:rsidRPr="084E6369" w:rsidR="00067FF4">
        <w:rPr>
          <w:rFonts w:eastAsia="Neue Plak"/>
        </w:rPr>
        <w:t>.</w:t>
      </w:r>
    </w:p>
    <w:p w:rsidRPr="007C3968" w:rsidR="00285105" w:rsidP="1EA205A7" w:rsidRDefault="00285105" w14:paraId="5F125DCD" w14:textId="77777777">
      <w:pPr>
        <w:pStyle w:val="Heading2"/>
      </w:pPr>
      <w:r>
        <w:t>How long until a decision is made?</w:t>
      </w:r>
    </w:p>
    <w:p w:rsidRPr="007C3968" w:rsidR="009A0913" w:rsidP="00285105" w:rsidRDefault="009A0913" w14:paraId="5053FE40" w14:textId="412C65EC">
      <w:r w:rsidRPr="007C3968">
        <w:t xml:space="preserve">Applicants </w:t>
      </w:r>
      <w:r w:rsidRPr="007C3968" w:rsidR="008C5AE7">
        <w:t xml:space="preserve">applying to the completive round </w:t>
      </w:r>
      <w:r w:rsidRPr="007C3968">
        <w:t xml:space="preserve">can expect a decision </w:t>
      </w:r>
      <w:r w:rsidRPr="007C3968" w:rsidR="008C5AE7">
        <w:t xml:space="preserve">week commencing Monday </w:t>
      </w:r>
      <w:r w:rsidRPr="007C3968" w:rsidR="00AA675B">
        <w:t xml:space="preserve">4 November, via </w:t>
      </w:r>
      <w:r w:rsidRPr="007C3968" w:rsidR="000D0867">
        <w:t xml:space="preserve">email or phone. </w:t>
      </w:r>
    </w:p>
    <w:p w:rsidRPr="007C3968" w:rsidR="00285105" w:rsidP="1EA205A7" w:rsidRDefault="00285105" w14:paraId="3AFEDFB8" w14:textId="77777777">
      <w:pPr>
        <w:pStyle w:val="Heading2"/>
      </w:pPr>
      <w:r w:rsidRPr="007C3968">
        <w:t>What happens if you get funding?</w:t>
      </w:r>
    </w:p>
    <w:p w:rsidRPr="007C3968" w:rsidR="00285105" w:rsidP="00C3327D" w:rsidRDefault="199662B9" w14:paraId="5ED96890" w14:textId="79EAE9CA">
      <w:pPr>
        <w:pStyle w:val="ListBullet"/>
      </w:pPr>
      <w:r w:rsidRPr="007C3968">
        <w:t>Successful applicants will enter into a</w:t>
      </w:r>
      <w:r w:rsidRPr="007C3968" w:rsidR="3813F303">
        <w:t>n</w:t>
      </w:r>
      <w:r w:rsidRPr="007C3968">
        <w:t xml:space="preserve"> agreement with </w:t>
      </w:r>
      <w:r w:rsidRPr="007C3968" w:rsidR="3EC29266">
        <w:t>VicScreen</w:t>
      </w:r>
      <w:r w:rsidRPr="007C3968" w:rsidR="2B798D67">
        <w:t xml:space="preserve"> which</w:t>
      </w:r>
      <w:r w:rsidRPr="007C3968">
        <w:t xml:space="preserve"> set</w:t>
      </w:r>
      <w:r w:rsidRPr="007C3968" w:rsidR="3F1447B7">
        <w:t>s</w:t>
      </w:r>
      <w:r w:rsidRPr="007C3968">
        <w:t xml:space="preserve"> out the </w:t>
      </w:r>
      <w:r w:rsidRPr="007C3968" w:rsidR="493E1E05">
        <w:t xml:space="preserve">standard </w:t>
      </w:r>
      <w:r w:rsidRPr="007C3968">
        <w:t xml:space="preserve">terms and conditions of funding, </w:t>
      </w:r>
      <w:r w:rsidRPr="007C3968" w:rsidR="77C86984">
        <w:t xml:space="preserve">along with other requirements including payment conditions, deliverables, credits and reporting obligations. </w:t>
      </w:r>
    </w:p>
    <w:p w:rsidRPr="007C3968" w:rsidR="529CEE18" w:rsidP="1B432E2A" w:rsidRDefault="0EC476E5" w14:paraId="3B250771" w14:textId="64238B2B">
      <w:pPr>
        <w:pStyle w:val="ListBullet"/>
        <w:rPr>
          <w:rFonts w:hint="eastAsia" w:eastAsiaTheme="minorEastAsia" w:cstheme="minorBidi"/>
        </w:rPr>
      </w:pPr>
      <w:r w:rsidRPr="007C3968">
        <w:rPr>
          <w:rFonts w:ascii="Neue Plak Text" w:hAnsi="Neue Plak Text" w:eastAsia="Neue Plak Text" w:cs="Neue Plak Text"/>
          <w:lang w:val="en-GB"/>
        </w:rPr>
        <w:t xml:space="preserve"> Successful applicants will be required to provide VicScreen with a list of communication, marketing and</w:t>
      </w:r>
      <w:r w:rsidRPr="007C3968">
        <w:rPr>
          <w:rFonts w:ascii="Neue Plak Text" w:hAnsi="Neue Plak Text" w:eastAsia="Neue Plak Text" w:cs="Neue Plak Text"/>
          <w:color w:val="auto"/>
          <w:lang w:val="en-GB"/>
        </w:rPr>
        <w:t xml:space="preserve"> branding</w:t>
      </w:r>
      <w:r w:rsidRPr="007C3968" w:rsidR="77F047C7">
        <w:rPr>
          <w:rFonts w:ascii="Neue Plak Text" w:hAnsi="Neue Plak Text" w:eastAsia="Neue Plak Text" w:cs="Neue Plak Text"/>
          <w:color w:val="auto"/>
          <w:lang w:val="en-GB"/>
        </w:rPr>
        <w:t xml:space="preserve"> </w:t>
      </w:r>
      <w:r w:rsidRPr="007C3968">
        <w:rPr>
          <w:rFonts w:ascii="Neue Plak Text" w:hAnsi="Neue Plak Text" w:eastAsia="Neue Plak Text" w:cs="Neue Plak Text"/>
          <w:color w:val="auto"/>
          <w:lang w:val="en-GB"/>
        </w:rPr>
        <w:t>assets and associated communication timelines</w:t>
      </w:r>
      <w:r w:rsidRPr="007C3968">
        <w:rPr>
          <w:rFonts w:ascii="Neue Plak Text" w:hAnsi="Neue Plak Text" w:eastAsia="Neue Plak Text" w:cs="Neue Plak Text"/>
          <w:lang w:val="en-GB"/>
        </w:rPr>
        <w:t>.</w:t>
      </w:r>
    </w:p>
    <w:p w:rsidRPr="007C3968" w:rsidR="00285105" w:rsidP="1EA205A7" w:rsidRDefault="00285105" w14:paraId="17985EC2" w14:textId="77777777">
      <w:pPr>
        <w:pStyle w:val="Heading2"/>
      </w:pPr>
      <w:r w:rsidRPr="007C3968">
        <w:t>What happens if you don’t get funding?</w:t>
      </w:r>
    </w:p>
    <w:p w:rsidRPr="007C3968" w:rsidR="00285105" w:rsidP="00C3327D" w:rsidRDefault="199662B9" w14:paraId="4B77F984" w14:textId="77777777">
      <w:pPr>
        <w:pStyle w:val="ListBullet"/>
      </w:pPr>
      <w:r w:rsidRPr="007C3968">
        <w:t>We will contact you to let you know if you have been unsuccessful in obtaining funding.</w:t>
      </w:r>
    </w:p>
    <w:p w:rsidRPr="007C3968" w:rsidR="00285105" w:rsidP="00285105" w:rsidRDefault="199662B9" w14:paraId="6704D1A9" w14:textId="52FEE5EF">
      <w:pPr>
        <w:pStyle w:val="ListBullet"/>
      </w:pPr>
      <w:r w:rsidRPr="007C3968">
        <w:t>You are welcome to get in touch with the Program Manager, to receive feedback on your application.</w:t>
      </w:r>
    </w:p>
    <w:p w:rsidRPr="007C3968" w:rsidR="00285105" w:rsidP="1EA205A7" w:rsidRDefault="00285105" w14:paraId="3EEC2C11" w14:textId="77777777">
      <w:pPr>
        <w:pStyle w:val="Heading2"/>
      </w:pPr>
      <w:r w:rsidRPr="007C3968">
        <w:t>What will help your application?</w:t>
      </w:r>
    </w:p>
    <w:p w:rsidRPr="007C3968" w:rsidR="00285105" w:rsidP="00C3327D" w:rsidRDefault="199662B9" w14:paraId="056362B1" w14:textId="1BFCBD40">
      <w:pPr>
        <w:pStyle w:val="ListBullet"/>
      </w:pPr>
      <w:r w:rsidRPr="007C3968">
        <w:t>Read these guidelines and the</w:t>
      </w:r>
      <w:r w:rsidRPr="009E5F14">
        <w:t xml:space="preserve"> </w:t>
      </w:r>
      <w:hyperlink w:history="1" r:id="rId18">
        <w:r w:rsidR="009E5F14">
          <w:rPr>
            <w:rStyle w:val="Hyperlink"/>
          </w:rPr>
          <w:t>Terms of Trade</w:t>
        </w:r>
      </w:hyperlink>
      <w:r w:rsidR="009E5F14">
        <w:rPr>
          <w:color w:val="auto"/>
        </w:rPr>
        <w:t xml:space="preserve"> </w:t>
      </w:r>
      <w:r w:rsidRPr="007C3968">
        <w:rPr>
          <w:color w:val="auto"/>
        </w:rPr>
        <w:t xml:space="preserve">which set out the core terms on which </w:t>
      </w:r>
      <w:r w:rsidRPr="007C3968" w:rsidR="3EC29266">
        <w:rPr>
          <w:color w:val="auto"/>
        </w:rPr>
        <w:t>VicScreen</w:t>
      </w:r>
      <w:r w:rsidRPr="007C3968">
        <w:rPr>
          <w:color w:val="auto"/>
        </w:rPr>
        <w:t xml:space="preserve"> conducts its business. Terms </w:t>
      </w:r>
      <w:r w:rsidRPr="007C3968">
        <w:rPr>
          <w:color w:val="auto"/>
          <w:u w:val="single"/>
        </w:rPr>
        <w:t xml:space="preserve">underlined in </w:t>
      </w:r>
      <w:r w:rsidRPr="007C3968" w:rsidR="74C3296B">
        <w:rPr>
          <w:color w:val="auto"/>
          <w:u w:val="single"/>
        </w:rPr>
        <w:t>black</w:t>
      </w:r>
      <w:r w:rsidRPr="007C3968">
        <w:rPr>
          <w:color w:val="auto"/>
        </w:rPr>
        <w:t xml:space="preserve"> appear in the </w:t>
      </w:r>
      <w:hyperlink w:history="1" r:id="rId19">
        <w:r w:rsidR="007F7935">
          <w:rPr>
            <w:rStyle w:val="Hyperlink"/>
          </w:rPr>
          <w:t>website glossary</w:t>
        </w:r>
      </w:hyperlink>
      <w:r w:rsidR="007F7935">
        <w:t xml:space="preserve">. </w:t>
      </w:r>
    </w:p>
    <w:p w:rsidRPr="007C3968" w:rsidR="00285105" w:rsidP="00C3327D" w:rsidRDefault="199662B9" w14:paraId="50CDE3F6" w14:textId="77777777">
      <w:pPr>
        <w:pStyle w:val="ListBullet"/>
      </w:pPr>
      <w:r w:rsidRPr="007C3968">
        <w:t>Review the online application form – make sure you have all required documents ready to be submitted with the application.</w:t>
      </w:r>
    </w:p>
    <w:p w:rsidRPr="007C3968" w:rsidR="00285105" w:rsidP="00C3327D" w:rsidRDefault="199662B9" w14:paraId="05AF2F09" w14:textId="77777777">
      <w:pPr>
        <w:pStyle w:val="ListBullet"/>
      </w:pPr>
      <w:r w:rsidRPr="007C3968">
        <w:t xml:space="preserve">Make sure your application addresses the </w:t>
      </w:r>
      <w:r w:rsidRPr="007C3968">
        <w:rPr>
          <w:b/>
          <w:bCs/>
          <w:i/>
          <w:iCs/>
        </w:rPr>
        <w:t>Assessment Criteria</w:t>
      </w:r>
      <w:r w:rsidRPr="007C3968">
        <w:t xml:space="preserve"> (set out above)</w:t>
      </w:r>
    </w:p>
    <w:p w:rsidRPr="007C3968" w:rsidR="004B6252" w:rsidP="00C3327D" w:rsidRDefault="004B6252" w14:paraId="3C68877A" w14:textId="5C78E14D">
      <w:pPr>
        <w:pStyle w:val="ListBullet"/>
      </w:pPr>
      <w:r w:rsidRPr="007C3968">
        <w:t>Support documentation</w:t>
      </w:r>
      <w:r w:rsidRPr="007C3968" w:rsidR="009B5150">
        <w:t xml:space="preserve"> including: letters of support, marketing and promotional plans</w:t>
      </w:r>
      <w:r w:rsidRPr="007C3968" w:rsidR="00D16F73">
        <w:t xml:space="preserve"> OR </w:t>
      </w:r>
      <w:r w:rsidRPr="007C3968" w:rsidR="000C7AD8">
        <w:t xml:space="preserve">audience development </w:t>
      </w:r>
      <w:r w:rsidRPr="007C3968" w:rsidR="00D16F73">
        <w:t xml:space="preserve">plans, </w:t>
      </w:r>
      <w:r w:rsidRPr="007C3968" w:rsidR="000E274C">
        <w:t>key creative biographies, program or curatorial overviews</w:t>
      </w:r>
      <w:r w:rsidRPr="007C3968" w:rsidR="005A6F0C">
        <w:t>/thematic proposals/pitch etc.</w:t>
      </w:r>
    </w:p>
    <w:p w:rsidRPr="00285105" w:rsidR="00C407ED" w:rsidRDefault="199662B9" w14:paraId="7B6D3B8F" w14:textId="68EFAE92">
      <w:pPr>
        <w:pStyle w:val="ListBullet"/>
      </w:pPr>
      <w:r w:rsidRPr="007C3968">
        <w:t>Read</w:t>
      </w:r>
      <w:r w:rsidR="007E0AD5">
        <w:t xml:space="preserve"> VicScreen’s</w:t>
      </w:r>
      <w:r w:rsidRPr="007F675C">
        <w:rPr>
          <w:color w:val="auto"/>
        </w:rPr>
        <w:t xml:space="preserve"> </w:t>
      </w:r>
      <w:bookmarkEnd w:id="0"/>
      <w:r w:rsidR="0066084A">
        <w:rPr>
          <w:color w:val="auto"/>
        </w:rPr>
        <w:fldChar w:fldCharType="begin"/>
      </w:r>
      <w:r w:rsidR="007E0AD5">
        <w:rPr>
          <w:color w:val="auto"/>
        </w:rPr>
        <w:instrText>HYPERLINK "https://vicscreen.vic.gov.au/about-us/diversity-equity-inclusion/"</w:instrText>
      </w:r>
      <w:r w:rsidR="0066084A">
        <w:rPr>
          <w:color w:val="auto"/>
        </w:rPr>
      </w:r>
      <w:r w:rsidR="0066084A">
        <w:rPr>
          <w:color w:val="auto"/>
        </w:rPr>
        <w:fldChar w:fldCharType="separate"/>
      </w:r>
      <w:r w:rsidR="007E0AD5">
        <w:rPr>
          <w:rStyle w:val="Hyperlink"/>
        </w:rPr>
        <w:t>DEI Roadmap 2033</w:t>
      </w:r>
      <w:r w:rsidR="0066084A">
        <w:rPr>
          <w:color w:val="auto"/>
        </w:rPr>
        <w:fldChar w:fldCharType="end"/>
      </w:r>
      <w:r w:rsidR="0066084A">
        <w:rPr>
          <w:color w:val="auto"/>
        </w:rPr>
        <w:t xml:space="preserve"> </w:t>
      </w:r>
    </w:p>
    <w:sectPr w:rsidRPr="00285105" w:rsidR="00C407ED" w:rsidSect="00F140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orient="portrait" w:code="9"/>
      <w:pgMar w:top="2778" w:right="1576" w:bottom="1576" w:left="1576" w:header="141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24C" w:rsidRDefault="000D524C" w14:paraId="255B6803" w14:textId="77777777">
      <w:r>
        <w:separator/>
      </w:r>
    </w:p>
  </w:endnote>
  <w:endnote w:type="continuationSeparator" w:id="0">
    <w:p w:rsidR="000D524C" w:rsidRDefault="000D524C" w14:paraId="4C75D2B3" w14:textId="77777777">
      <w:r>
        <w:continuationSeparator/>
      </w:r>
    </w:p>
  </w:endnote>
  <w:endnote w:type="continuationNotice" w:id="1">
    <w:p w:rsidR="000D524C" w:rsidRDefault="000D524C" w14:paraId="0E9D14F8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 Plak Tex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Light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trafaceText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Plak">
    <w:altName w:val="Calibri"/>
    <w:panose1 w:val="00000000000000000000"/>
    <w:charset w:val="00"/>
    <w:family w:val="swiss"/>
    <w:notTrueType/>
    <w:pitch w:val="variable"/>
    <w:sig w:usb0="A000006F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5D4F" w:rsidP="0071203E" w:rsidRDefault="00C65D4F" w14:paraId="47A337F4" w14:textId="77777777">
    <w:pPr>
      <w:pStyle w:val="Footer"/>
    </w:pPr>
  </w:p>
  <w:p w:rsidR="00AC4BB6" w:rsidRDefault="00AC4BB6" w14:paraId="5BA6620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5F6107" w:rsidR="005F6107" w:rsidP="005F6107" w:rsidRDefault="00401CFA" w14:paraId="7184027A" w14:textId="77777777">
    <w:pPr>
      <w:pStyle w:val="Footer"/>
    </w:pPr>
    <w:r w:rsidRPr="005F6107">
      <w:rPr>
        <w:noProof/>
      </w:rPr>
      <w:drawing>
        <wp:anchor distT="0" distB="0" distL="114300" distR="114300" simplePos="0" relativeHeight="251658241" behindDoc="1" locked="1" layoutInCell="1" allowOverlap="1" wp14:anchorId="62ED09D2" wp14:editId="3A9EA47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3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20020991"/>
        <w:docPartObj>
          <w:docPartGallery w:val="Page Numbers (Bottom of Page)"/>
          <w:docPartUnique/>
        </w:docPartObj>
      </w:sdtPr>
      <w:sdtContent>
        <w:sdt>
          <w:sdtPr>
            <w:id w:val="870581720"/>
            <w:docPartObj>
              <w:docPartGallery w:val="Page Numbers (Top of Page)"/>
              <w:docPartUnique/>
            </w:docPartObj>
          </w:sdtPr>
          <w:sdtContent>
            <w:r w:rsidRPr="005F6107" w:rsidR="005F6107">
              <w:t xml:space="preserve">Page </w:t>
            </w:r>
            <w:r w:rsidRPr="005F6107" w:rsidR="005F6107">
              <w:rPr>
                <w:b/>
                <w:bCs/>
              </w:rPr>
              <w:fldChar w:fldCharType="begin"/>
            </w:r>
            <w:r w:rsidRPr="005F6107" w:rsidR="005F6107">
              <w:rPr>
                <w:b/>
                <w:bCs/>
              </w:rPr>
              <w:instrText xml:space="preserve"> PAGE </w:instrText>
            </w:r>
            <w:r w:rsidRPr="005F6107" w:rsidR="005F6107">
              <w:rPr>
                <w:b/>
                <w:bCs/>
              </w:rPr>
              <w:fldChar w:fldCharType="separate"/>
            </w:r>
            <w:r w:rsidRPr="005F6107" w:rsidR="005F6107">
              <w:rPr>
                <w:b/>
                <w:bCs/>
              </w:rPr>
              <w:t>2</w:t>
            </w:r>
            <w:r w:rsidRPr="005F6107" w:rsidR="005F6107">
              <w:rPr>
                <w:b/>
                <w:bCs/>
              </w:rPr>
              <w:fldChar w:fldCharType="end"/>
            </w:r>
            <w:r w:rsidRPr="005F6107" w:rsidR="005F6107">
              <w:t xml:space="preserve"> of </w:t>
            </w:r>
            <w:r w:rsidRPr="005F6107" w:rsidR="005F6107">
              <w:rPr>
                <w:b/>
                <w:bCs/>
              </w:rPr>
              <w:fldChar w:fldCharType="begin"/>
            </w:r>
            <w:r w:rsidRPr="005F6107" w:rsidR="005F6107">
              <w:rPr>
                <w:b/>
                <w:bCs/>
              </w:rPr>
              <w:instrText xml:space="preserve"> NUMPAGES  </w:instrText>
            </w:r>
            <w:r w:rsidRPr="005F6107" w:rsidR="005F6107">
              <w:rPr>
                <w:b/>
                <w:bCs/>
              </w:rPr>
              <w:fldChar w:fldCharType="separate"/>
            </w:r>
            <w:r w:rsidRPr="005F6107" w:rsidR="005F6107">
              <w:rPr>
                <w:b/>
                <w:bCs/>
              </w:rPr>
              <w:t>4</w:t>
            </w:r>
            <w:r w:rsidRPr="005F6107" w:rsidR="005F6107">
              <w:rPr>
                <w:b/>
                <w:bCs/>
              </w:rPr>
              <w:fldChar w:fldCharType="end"/>
            </w:r>
          </w:sdtContent>
        </w:sdt>
      </w:sdtContent>
    </w:sdt>
  </w:p>
  <w:p w:rsidRPr="005F6107" w:rsidR="00BE20E1" w:rsidP="005F6107" w:rsidRDefault="00C3327D" w14:paraId="705FE5AC" w14:textId="75046F99">
    <w:pPr>
      <w:pStyle w:val="Footer"/>
    </w:pPr>
    <w:r w:rsidRPr="00C3327D">
      <w:t>Audience Engagement Guidelines 202</w:t>
    </w:r>
    <w:r w:rsidR="0004494C">
      <w:t>3-24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CD286F" w:rsidP="00CD286F" w:rsidRDefault="00CD286F" w14:paraId="20756D55" w14:textId="77777777">
    <w:pPr>
      <w:pStyle w:val="SmallText"/>
    </w:pPr>
    <w:r>
      <w:rPr>
        <w:noProof/>
      </w:rPr>
      <w:drawing>
        <wp:anchor distT="0" distB="0" distL="114300" distR="114300" simplePos="0" relativeHeight="251658243" behindDoc="1" locked="1" layoutInCell="1" allowOverlap="1" wp14:anchorId="489ABB69" wp14:editId="7314973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5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L3, 55 Collins Street, Melbourne Victoria 3000</w:t>
    </w:r>
  </w:p>
  <w:p w:rsidRPr="0048603E" w:rsidR="00CD286F" w:rsidP="00CD286F" w:rsidRDefault="008C7FF9" w14:paraId="53F01305" w14:textId="77777777">
    <w:pPr>
      <w:pStyle w:val="SmallText"/>
    </w:pPr>
    <w:hyperlink w:history="1" r:id="rId3">
      <w:r w:rsidRPr="0048603E" w:rsidR="00CD286F">
        <w:t>contact@vicscreen.vic.gov.au</w:t>
      </w:r>
    </w:hyperlink>
  </w:p>
  <w:p w:rsidR="00CD286F" w:rsidP="00CD286F" w:rsidRDefault="00CD286F" w14:paraId="3C16890C" w14:textId="77777777">
    <w:pPr>
      <w:pStyle w:val="SmallText"/>
    </w:pPr>
    <w:r>
      <w:t>vicscreen.vic.gov.au</w:t>
    </w:r>
  </w:p>
  <w:p w:rsidR="00CD286F" w:rsidP="00CD286F" w:rsidRDefault="00CD286F" w14:paraId="47947038" w14:textId="77777777">
    <w:pPr>
      <w:pStyle w:val="SmallText"/>
    </w:pPr>
    <w:r>
      <w:t>ABN 30 214 952 770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24C" w:rsidRDefault="000D524C" w14:paraId="3F963F49" w14:textId="77777777">
      <w:r>
        <w:separator/>
      </w:r>
    </w:p>
  </w:footnote>
  <w:footnote w:type="continuationSeparator" w:id="0">
    <w:p w:rsidR="000D524C" w:rsidRDefault="000D524C" w14:paraId="5699E40E" w14:textId="77777777">
      <w:r>
        <w:continuationSeparator/>
      </w:r>
    </w:p>
  </w:footnote>
  <w:footnote w:type="continuationNotice" w:id="1">
    <w:p w:rsidR="000D524C" w:rsidRDefault="000D524C" w14:paraId="63896E8B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5D4F" w:rsidRDefault="00C65D4F" w14:paraId="5CDEA520" w14:textId="77777777">
    <w:pPr>
      <w:pStyle w:val="Header"/>
    </w:pPr>
  </w:p>
  <w:p w:rsidR="00AC4BB6" w:rsidRDefault="00AC4BB6" w14:paraId="64719CF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Pr="00CB4555" w:rsidR="00BE20E1" w:rsidP="00CB4555" w:rsidRDefault="00CB4555" w14:paraId="1ED087C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BD5292E" wp14:editId="4B99B622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="00F34D11" w:rsidRDefault="00CD286F" w14:paraId="1B2DF600" w14:textId="77777777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731847A3" wp14:editId="05813353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195611A"/>
    <w:multiLevelType w:val="hybridMultilevel"/>
    <w:tmpl w:val="EF0064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196BEBB"/>
    <w:multiLevelType w:val="hybridMultilevel"/>
    <w:tmpl w:val="4E84951C"/>
    <w:lvl w:ilvl="0" w:tplc="01C408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01A05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10F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4CA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C18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3A0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E64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A4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5857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1DC107F"/>
    <w:multiLevelType w:val="hybridMultilevel"/>
    <w:tmpl w:val="0694B8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hint="default" w:ascii="Wingdings" w:hAnsi="Wingdings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hint="default" w:ascii="Symbol" w:hAnsi="Symbol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hint="default" w:ascii="Symbol" w:hAnsi="Symbol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1" w15:restartNumberingAfterBreak="0">
    <w:nsid w:val="1041433E"/>
    <w:multiLevelType w:val="multilevel"/>
    <w:tmpl w:val="0B62E998"/>
    <w:lvl w:ilvl="0">
      <w:start w:val="1"/>
      <w:numFmt w:val="bullet"/>
      <w:pStyle w:val="Bullets01"/>
      <w:lvlText w:val="/"/>
      <w:lvlJc w:val="left"/>
      <w:pPr>
        <w:ind w:left="284" w:hanging="284"/>
      </w:pPr>
      <w:rPr>
        <w:rFonts w:hint="default" w:ascii="Times New Roman" w:hAnsi="Times New Roman" w:cs="Times New Roman"/>
        <w:color w:val="5766FF" w:themeColor="accent1"/>
      </w:rPr>
    </w:lvl>
    <w:lvl w:ilvl="1">
      <w:start w:val="1"/>
      <w:numFmt w:val="bullet"/>
      <w:lvlText w:val="•"/>
      <w:lvlJc w:val="left"/>
      <w:pPr>
        <w:ind w:left="1418" w:hanging="284"/>
      </w:pPr>
      <w:rPr>
        <w:rFonts w:hint="default" w:ascii="Arial" w:hAnsi="Arial"/>
        <w:b w:val="0"/>
        <w:bCs/>
        <w:i w:val="0"/>
        <w:iCs w:val="0"/>
        <w:color w:val="5766FF" w:themeColor="accent1"/>
      </w:rPr>
    </w:lvl>
    <w:lvl w:ilvl="2">
      <w:start w:val="1"/>
      <w:numFmt w:val="bullet"/>
      <w:lvlText w:val="•"/>
      <w:lvlJc w:val="left"/>
      <w:pPr>
        <w:ind w:left="2552" w:hanging="284"/>
      </w:pPr>
      <w:rPr>
        <w:rFonts w:hint="default" w:ascii="Arial" w:hAnsi="Arial"/>
        <w:b w:val="0"/>
        <w:i w:val="0"/>
        <w:color w:val="5766FF" w:themeColor="accent1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5766FF" w:themeColor="accent1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5766FF" w:themeColor="accent1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5766FF" w:themeColor="accent1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  <w:color w:val="5766FF" w:themeColor="accent1"/>
      </w:rPr>
    </w:lvl>
    <w:lvl w:ilvl="7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 w:cs="Courier New"/>
        <w:color w:val="5766FF" w:themeColor="accent1"/>
      </w:rPr>
    </w:lvl>
    <w:lvl w:ilvl="8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  <w:color w:val="5766FF" w:themeColor="accent1"/>
      </w:rPr>
    </w:lvl>
  </w:abstractNum>
  <w:abstractNum w:abstractNumId="12" w15:restartNumberingAfterBreak="0">
    <w:nsid w:val="14204BF7"/>
    <w:multiLevelType w:val="hybridMultilevel"/>
    <w:tmpl w:val="01C06A40"/>
    <w:lvl w:ilvl="0" w:tplc="16C263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22204B"/>
    <w:multiLevelType w:val="hybridMultilevel"/>
    <w:tmpl w:val="1EC862A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C4B992"/>
    <w:multiLevelType w:val="multilevel"/>
    <w:tmpl w:val="2096841C"/>
    <w:lvl w:ilvl="0">
      <w:start w:val="1"/>
      <w:numFmt w:val="bullet"/>
      <w:lvlText w:val="•"/>
      <w:lvlJc w:val="left"/>
      <w:pPr>
        <w:ind w:left="340" w:hanging="34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67490B"/>
    <w:multiLevelType w:val="multilevel"/>
    <w:tmpl w:val="14A0846A"/>
    <w:name w:val="List 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hint="default" w:ascii="Arial" w:hAnsi="Arial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hint="default" w:ascii="Arial" w:hAnsi="Arial"/>
      </w:rPr>
    </w:lvl>
    <w:lvl w:ilvl="2">
      <w:start w:val="1"/>
      <w:numFmt w:val="bullet"/>
      <w:pStyle w:val="ListBullet3"/>
      <w:lvlText w:val="»"/>
      <w:lvlJc w:val="left"/>
      <w:pPr>
        <w:ind w:left="1020" w:hanging="340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hint="default" w:ascii="Wingdings" w:hAnsi="Wingdings"/>
      </w:rPr>
    </w:lvl>
  </w:abstractNum>
  <w:abstractNum w:abstractNumId="17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EF361E"/>
    <w:multiLevelType w:val="multilevel"/>
    <w:tmpl w:val="FFFFFFFF"/>
    <w:lvl w:ilvl="0">
      <w:start w:val="1"/>
      <w:numFmt w:val="bullet"/>
      <w:lvlText w:val="•"/>
      <w:lvlJc w:val="left"/>
      <w:pPr>
        <w:ind w:left="340" w:hanging="34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hint="default" w:ascii="Symbol" w:hAnsi="Symbol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B9B071E"/>
    <w:multiLevelType w:val="hybridMultilevel"/>
    <w:tmpl w:val="DACA318A"/>
    <w:lvl w:ilvl="0" w:tplc="4DF88A7A">
      <w:numFmt w:val="bullet"/>
      <w:lvlText w:val="-"/>
      <w:lvlJc w:val="left"/>
      <w:pPr>
        <w:ind w:left="720" w:hanging="360"/>
      </w:pPr>
      <w:rPr>
        <w:rFonts w:hint="default" w:ascii="Neue Plak Text" w:hAnsi="Neue Plak Text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hint="default" w:ascii="Wingdings" w:hAnsi="Wingdings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hint="default"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6E0C5D"/>
    <w:multiLevelType w:val="hybridMultilevel"/>
    <w:tmpl w:val="EAC2D438"/>
    <w:lvl w:ilvl="0" w:tplc="16C263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hint="default" w:ascii="Calibri" w:hAnsi="Calibri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C94EDF"/>
    <w:multiLevelType w:val="hybridMultilevel"/>
    <w:tmpl w:val="C4F8FA72"/>
    <w:lvl w:ilvl="0" w:tplc="16C263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hint="default" w:ascii="Wingdings" w:hAnsi="Wingdings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hint="default" w:ascii="Symbol" w:hAnsi="Symbol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hint="default" w:ascii="Wingdings" w:hAnsi="Wingdings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6" w15:restartNumberingAfterBreak="0">
    <w:nsid w:val="432C2C7F"/>
    <w:multiLevelType w:val="hybridMultilevel"/>
    <w:tmpl w:val="BCB4C49A"/>
    <w:lvl w:ilvl="0" w:tplc="D7348E8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8902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DCB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9A4A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02A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66C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109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149A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C87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8" w15:restartNumberingAfterBreak="0">
    <w:nsid w:val="53F2C6A4"/>
    <w:multiLevelType w:val="hybridMultilevel"/>
    <w:tmpl w:val="45EA7194"/>
    <w:lvl w:ilvl="0" w:tplc="C1789F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EBB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608B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AAFD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141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22F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085C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B3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E4D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615330"/>
    <w:multiLevelType w:val="hybridMultilevel"/>
    <w:tmpl w:val="64EAEE04"/>
    <w:lvl w:ilvl="0" w:tplc="59A8F1BC">
      <w:numFmt w:val="bullet"/>
      <w:lvlText w:val="-"/>
      <w:lvlJc w:val="left"/>
      <w:pPr>
        <w:ind w:left="720" w:hanging="360"/>
      </w:pPr>
      <w:rPr>
        <w:rFonts w:hint="default" w:ascii="Neue Plak Text" w:hAnsi="Neue Plak Text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A4B917"/>
    <w:multiLevelType w:val="hybridMultilevel"/>
    <w:tmpl w:val="FFFFFFFF"/>
    <w:lvl w:ilvl="0" w:tplc="E36E9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E823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C62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52E4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C008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261E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7A2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0E1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ECB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2" w15:restartNumberingAfterBreak="0">
    <w:nsid w:val="69CF6D91"/>
    <w:multiLevelType w:val="hybridMultilevel"/>
    <w:tmpl w:val="BC48D0F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6A6712"/>
    <w:multiLevelType w:val="hybridMultilevel"/>
    <w:tmpl w:val="8A881358"/>
    <w:lvl w:ilvl="0" w:tplc="54768D84">
      <w:start w:val="1"/>
      <w:numFmt w:val="bullet"/>
      <w:pStyle w:val="Bullets02"/>
      <w:lvlText w:val="●"/>
      <w:lvlJc w:val="left"/>
      <w:pPr>
        <w:ind w:left="1494" w:hanging="360"/>
      </w:pPr>
      <w:rPr>
        <w:rFonts w:hint="default" w:ascii="Arial" w:hAnsi="Arial"/>
        <w:b w:val="0"/>
        <w:bCs/>
        <w:i w:val="0"/>
        <w:iCs w:val="0"/>
        <w:caps w:val="0"/>
        <w:strike w:val="0"/>
        <w:dstrike w:val="0"/>
        <w:vanish w:val="0"/>
        <w:color w:val="5766FF" w:themeColor="accent1"/>
        <w:w w:val="100"/>
        <w:sz w:val="14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7A0E90">
      <w:start w:val="1"/>
      <w:numFmt w:val="bullet"/>
      <w:pStyle w:val="Bullets02"/>
      <w:lvlText w:val=""/>
      <w:lvlJc w:val="left"/>
      <w:pPr>
        <w:ind w:left="2880" w:hanging="360"/>
      </w:pPr>
      <w:rPr>
        <w:rFonts w:hint="default" w:asciiTheme="minorHAnsi" w:hAnsiTheme="minorHAnsi"/>
        <w:color w:val="5766FF" w:themeColor="accen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4A4B15"/>
    <w:multiLevelType w:val="hybridMultilevel"/>
    <w:tmpl w:val="48729AA2"/>
    <w:lvl w:ilvl="0" w:tplc="F1F6305A">
      <w:start w:val="1"/>
      <w:numFmt w:val="bullet"/>
      <w:lvlText w:val="•"/>
      <w:lvlJc w:val="left"/>
      <w:pPr>
        <w:ind w:left="720" w:hanging="360"/>
      </w:pPr>
      <w:rPr>
        <w:rFonts w:hint="default" w:ascii="Bliss Light" w:hAnsi="Bliss Ligh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1933469972">
    <w:abstractNumId w:val="18"/>
  </w:num>
  <w:num w:numId="2" w16cid:durableId="1271470397">
    <w:abstractNumId w:val="15"/>
  </w:num>
  <w:num w:numId="3" w16cid:durableId="1022248177">
    <w:abstractNumId w:val="19"/>
  </w:num>
  <w:num w:numId="4" w16cid:durableId="1240401896">
    <w:abstractNumId w:val="10"/>
  </w:num>
  <w:num w:numId="5" w16cid:durableId="644162275">
    <w:abstractNumId w:val="35"/>
  </w:num>
  <w:num w:numId="6" w16cid:durableId="1966349824">
    <w:abstractNumId w:val="21"/>
  </w:num>
  <w:num w:numId="7" w16cid:durableId="1897887937">
    <w:abstractNumId w:val="9"/>
  </w:num>
  <w:num w:numId="8" w16cid:durableId="1119764381">
    <w:abstractNumId w:val="25"/>
  </w:num>
  <w:num w:numId="9" w16cid:durableId="590742003">
    <w:abstractNumId w:val="1"/>
  </w:num>
  <w:num w:numId="10" w16cid:durableId="506332805">
    <w:abstractNumId w:val="5"/>
  </w:num>
  <w:num w:numId="11" w16cid:durableId="291715216">
    <w:abstractNumId w:val="4"/>
  </w:num>
  <w:num w:numId="12" w16cid:durableId="711077176">
    <w:abstractNumId w:val="0"/>
  </w:num>
  <w:num w:numId="13" w16cid:durableId="307829789">
    <w:abstractNumId w:val="13"/>
  </w:num>
  <w:num w:numId="14" w16cid:durableId="732823563">
    <w:abstractNumId w:val="23"/>
  </w:num>
  <w:num w:numId="15" w16cid:durableId="868223752">
    <w:abstractNumId w:val="3"/>
  </w:num>
  <w:num w:numId="16" w16cid:durableId="657854062">
    <w:abstractNumId w:val="2"/>
  </w:num>
  <w:num w:numId="17" w16cid:durableId="1689328519">
    <w:abstractNumId w:val="5"/>
    <w:lvlOverride w:ilvl="0">
      <w:startOverride w:val="1"/>
    </w:lvlOverride>
  </w:num>
  <w:num w:numId="18" w16cid:durableId="1452280006">
    <w:abstractNumId w:val="23"/>
  </w:num>
  <w:num w:numId="19" w16cid:durableId="1904219583">
    <w:abstractNumId w:val="23"/>
  </w:num>
  <w:num w:numId="20" w16cid:durableId="2006476017">
    <w:abstractNumId w:val="23"/>
  </w:num>
  <w:num w:numId="21" w16cid:durableId="438649877">
    <w:abstractNumId w:val="13"/>
  </w:num>
  <w:num w:numId="22" w16cid:durableId="1364667492">
    <w:abstractNumId w:val="13"/>
  </w:num>
  <w:num w:numId="23" w16cid:durableId="1482116406">
    <w:abstractNumId w:val="13"/>
  </w:num>
  <w:num w:numId="24" w16cid:durableId="487791833">
    <w:abstractNumId w:val="16"/>
  </w:num>
  <w:num w:numId="25" w16cid:durableId="10048248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2625181">
    <w:abstractNumId w:val="34"/>
  </w:num>
  <w:num w:numId="27" w16cid:durableId="463425587">
    <w:abstractNumId w:val="17"/>
  </w:num>
  <w:num w:numId="28" w16cid:durableId="843010003">
    <w:abstractNumId w:val="16"/>
  </w:num>
  <w:num w:numId="29" w16cid:durableId="691876494">
    <w:abstractNumId w:val="27"/>
  </w:num>
  <w:num w:numId="30" w16cid:durableId="1912810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33628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8732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7647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7472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1286703">
    <w:abstractNumId w:val="11"/>
  </w:num>
  <w:num w:numId="36" w16cid:durableId="1920479582">
    <w:abstractNumId w:val="33"/>
  </w:num>
  <w:num w:numId="37" w16cid:durableId="793448912">
    <w:abstractNumId w:val="6"/>
  </w:num>
  <w:num w:numId="38" w16cid:durableId="1094281630">
    <w:abstractNumId w:val="30"/>
  </w:num>
  <w:num w:numId="39" w16cid:durableId="23142836">
    <w:abstractNumId w:val="7"/>
  </w:num>
  <w:num w:numId="40" w16cid:durableId="1497960668">
    <w:abstractNumId w:val="32"/>
  </w:num>
  <w:num w:numId="41" w16cid:durableId="568616681">
    <w:abstractNumId w:val="24"/>
  </w:num>
  <w:num w:numId="42" w16cid:durableId="189531177">
    <w:abstractNumId w:val="22"/>
  </w:num>
  <w:num w:numId="43" w16cid:durableId="1647204271">
    <w:abstractNumId w:val="12"/>
  </w:num>
  <w:num w:numId="44" w16cid:durableId="361782762">
    <w:abstractNumId w:val="29"/>
  </w:num>
  <w:num w:numId="45" w16cid:durableId="298151700">
    <w:abstractNumId w:val="20"/>
  </w:num>
  <w:num w:numId="46" w16cid:durableId="97987046">
    <w:abstractNumId w:val="26"/>
  </w:num>
  <w:num w:numId="47" w16cid:durableId="1697609505">
    <w:abstractNumId w:val="28"/>
  </w:num>
  <w:num w:numId="48" w16cid:durableId="177351159">
    <w:abstractNumId w:val="14"/>
  </w:num>
  <w:num w:numId="49" w16cid:durableId="12505079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15403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embedTrueTypeFonts/>
  <w:saveSubset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05"/>
    <w:rsid w:val="000040F2"/>
    <w:rsid w:val="0000578C"/>
    <w:rsid w:val="00005E22"/>
    <w:rsid w:val="00007AE7"/>
    <w:rsid w:val="00010362"/>
    <w:rsid w:val="000111DC"/>
    <w:rsid w:val="00012493"/>
    <w:rsid w:val="00012692"/>
    <w:rsid w:val="000126BB"/>
    <w:rsid w:val="000126D1"/>
    <w:rsid w:val="000127F1"/>
    <w:rsid w:val="000133FE"/>
    <w:rsid w:val="0001399C"/>
    <w:rsid w:val="00015395"/>
    <w:rsid w:val="00015489"/>
    <w:rsid w:val="00016D83"/>
    <w:rsid w:val="000177B4"/>
    <w:rsid w:val="00021629"/>
    <w:rsid w:val="00022188"/>
    <w:rsid w:val="000222B1"/>
    <w:rsid w:val="00022F88"/>
    <w:rsid w:val="000251F0"/>
    <w:rsid w:val="0002766A"/>
    <w:rsid w:val="000300C5"/>
    <w:rsid w:val="000310F3"/>
    <w:rsid w:val="000340A9"/>
    <w:rsid w:val="000354DE"/>
    <w:rsid w:val="00035765"/>
    <w:rsid w:val="000358BC"/>
    <w:rsid w:val="00036AC7"/>
    <w:rsid w:val="00041675"/>
    <w:rsid w:val="00042335"/>
    <w:rsid w:val="00042930"/>
    <w:rsid w:val="00042CA6"/>
    <w:rsid w:val="0004494C"/>
    <w:rsid w:val="00045A8F"/>
    <w:rsid w:val="000514C9"/>
    <w:rsid w:val="00051849"/>
    <w:rsid w:val="00051B59"/>
    <w:rsid w:val="00054644"/>
    <w:rsid w:val="00055C53"/>
    <w:rsid w:val="00055F9D"/>
    <w:rsid w:val="0005620E"/>
    <w:rsid w:val="00056673"/>
    <w:rsid w:val="000575EC"/>
    <w:rsid w:val="00062041"/>
    <w:rsid w:val="0006310E"/>
    <w:rsid w:val="000637EB"/>
    <w:rsid w:val="000661F0"/>
    <w:rsid w:val="00066EF9"/>
    <w:rsid w:val="00067FF4"/>
    <w:rsid w:val="00072C00"/>
    <w:rsid w:val="00075226"/>
    <w:rsid w:val="00075BB5"/>
    <w:rsid w:val="000767E6"/>
    <w:rsid w:val="000774FE"/>
    <w:rsid w:val="00077975"/>
    <w:rsid w:val="00080966"/>
    <w:rsid w:val="00080B43"/>
    <w:rsid w:val="0008298C"/>
    <w:rsid w:val="00082C85"/>
    <w:rsid w:val="000830C8"/>
    <w:rsid w:val="000846FE"/>
    <w:rsid w:val="000859AD"/>
    <w:rsid w:val="00086CF5"/>
    <w:rsid w:val="000873E7"/>
    <w:rsid w:val="00090800"/>
    <w:rsid w:val="00091556"/>
    <w:rsid w:val="00091B4F"/>
    <w:rsid w:val="000924F8"/>
    <w:rsid w:val="0009559C"/>
    <w:rsid w:val="00095E19"/>
    <w:rsid w:val="00096F40"/>
    <w:rsid w:val="0009775A"/>
    <w:rsid w:val="000A0405"/>
    <w:rsid w:val="000A0633"/>
    <w:rsid w:val="000A25F6"/>
    <w:rsid w:val="000A2C32"/>
    <w:rsid w:val="000A51F8"/>
    <w:rsid w:val="000A656F"/>
    <w:rsid w:val="000A73E8"/>
    <w:rsid w:val="000B5463"/>
    <w:rsid w:val="000B5605"/>
    <w:rsid w:val="000B7BE6"/>
    <w:rsid w:val="000C2502"/>
    <w:rsid w:val="000C5DC8"/>
    <w:rsid w:val="000C77AB"/>
    <w:rsid w:val="000C7AD8"/>
    <w:rsid w:val="000C7DD4"/>
    <w:rsid w:val="000D0867"/>
    <w:rsid w:val="000D15E6"/>
    <w:rsid w:val="000D3FEB"/>
    <w:rsid w:val="000D4575"/>
    <w:rsid w:val="000D524C"/>
    <w:rsid w:val="000D659D"/>
    <w:rsid w:val="000D6EA5"/>
    <w:rsid w:val="000E1F5C"/>
    <w:rsid w:val="000E213D"/>
    <w:rsid w:val="000E22A7"/>
    <w:rsid w:val="000E274C"/>
    <w:rsid w:val="000E293B"/>
    <w:rsid w:val="000E46A7"/>
    <w:rsid w:val="000E5E83"/>
    <w:rsid w:val="000E7E86"/>
    <w:rsid w:val="000E7FA1"/>
    <w:rsid w:val="000F0233"/>
    <w:rsid w:val="000F52FE"/>
    <w:rsid w:val="000F71C6"/>
    <w:rsid w:val="00103137"/>
    <w:rsid w:val="0010356F"/>
    <w:rsid w:val="001038A5"/>
    <w:rsid w:val="00104560"/>
    <w:rsid w:val="00105EF9"/>
    <w:rsid w:val="001065D0"/>
    <w:rsid w:val="00112846"/>
    <w:rsid w:val="0011310D"/>
    <w:rsid w:val="00113C14"/>
    <w:rsid w:val="00113FD1"/>
    <w:rsid w:val="00114534"/>
    <w:rsid w:val="0011699E"/>
    <w:rsid w:val="00116FAC"/>
    <w:rsid w:val="00117980"/>
    <w:rsid w:val="00120B60"/>
    <w:rsid w:val="0012190F"/>
    <w:rsid w:val="00121968"/>
    <w:rsid w:val="00121CD4"/>
    <w:rsid w:val="0012247B"/>
    <w:rsid w:val="0012356D"/>
    <w:rsid w:val="00126586"/>
    <w:rsid w:val="0012738E"/>
    <w:rsid w:val="001359F2"/>
    <w:rsid w:val="00135C9E"/>
    <w:rsid w:val="0013729F"/>
    <w:rsid w:val="001418DE"/>
    <w:rsid w:val="00143B3B"/>
    <w:rsid w:val="00144C15"/>
    <w:rsid w:val="00145005"/>
    <w:rsid w:val="00147AD2"/>
    <w:rsid w:val="0015135C"/>
    <w:rsid w:val="00152D85"/>
    <w:rsid w:val="00153248"/>
    <w:rsid w:val="001537B2"/>
    <w:rsid w:val="00153819"/>
    <w:rsid w:val="00154194"/>
    <w:rsid w:val="001546E5"/>
    <w:rsid w:val="001554E2"/>
    <w:rsid w:val="0015593C"/>
    <w:rsid w:val="00156D72"/>
    <w:rsid w:val="00164DCB"/>
    <w:rsid w:val="0016507A"/>
    <w:rsid w:val="00166FA5"/>
    <w:rsid w:val="00167395"/>
    <w:rsid w:val="001701E6"/>
    <w:rsid w:val="001704DB"/>
    <w:rsid w:val="0017170F"/>
    <w:rsid w:val="00171B11"/>
    <w:rsid w:val="00173877"/>
    <w:rsid w:val="001818FD"/>
    <w:rsid w:val="001864B5"/>
    <w:rsid w:val="00191177"/>
    <w:rsid w:val="0019445B"/>
    <w:rsid w:val="001946CF"/>
    <w:rsid w:val="00194A12"/>
    <w:rsid w:val="00196301"/>
    <w:rsid w:val="00196728"/>
    <w:rsid w:val="00197195"/>
    <w:rsid w:val="0019724E"/>
    <w:rsid w:val="001976DA"/>
    <w:rsid w:val="001A0D8B"/>
    <w:rsid w:val="001A3E10"/>
    <w:rsid w:val="001A4A01"/>
    <w:rsid w:val="001A718D"/>
    <w:rsid w:val="001A78A9"/>
    <w:rsid w:val="001B08A2"/>
    <w:rsid w:val="001B0978"/>
    <w:rsid w:val="001B0E1A"/>
    <w:rsid w:val="001B1BE4"/>
    <w:rsid w:val="001B1E55"/>
    <w:rsid w:val="001B2317"/>
    <w:rsid w:val="001B312E"/>
    <w:rsid w:val="001B376C"/>
    <w:rsid w:val="001B3939"/>
    <w:rsid w:val="001B3AA0"/>
    <w:rsid w:val="001B547E"/>
    <w:rsid w:val="001B6560"/>
    <w:rsid w:val="001C2A9A"/>
    <w:rsid w:val="001C3DF8"/>
    <w:rsid w:val="001C5632"/>
    <w:rsid w:val="001C6741"/>
    <w:rsid w:val="001C6D0A"/>
    <w:rsid w:val="001C7F41"/>
    <w:rsid w:val="001D0191"/>
    <w:rsid w:val="001D14A7"/>
    <w:rsid w:val="001D1598"/>
    <w:rsid w:val="001D3FE2"/>
    <w:rsid w:val="001D4E02"/>
    <w:rsid w:val="001D55F7"/>
    <w:rsid w:val="001D664D"/>
    <w:rsid w:val="001D6B04"/>
    <w:rsid w:val="001E0587"/>
    <w:rsid w:val="001E39AC"/>
    <w:rsid w:val="001E444C"/>
    <w:rsid w:val="001E5696"/>
    <w:rsid w:val="001E6B61"/>
    <w:rsid w:val="001F09FA"/>
    <w:rsid w:val="001F1139"/>
    <w:rsid w:val="001F123D"/>
    <w:rsid w:val="001F24D5"/>
    <w:rsid w:val="001F287B"/>
    <w:rsid w:val="001F427B"/>
    <w:rsid w:val="001F5141"/>
    <w:rsid w:val="001F67A2"/>
    <w:rsid w:val="00205351"/>
    <w:rsid w:val="00206A5B"/>
    <w:rsid w:val="00207C4B"/>
    <w:rsid w:val="00210D17"/>
    <w:rsid w:val="00212667"/>
    <w:rsid w:val="002139C1"/>
    <w:rsid w:val="00214DB3"/>
    <w:rsid w:val="00215F5E"/>
    <w:rsid w:val="00216227"/>
    <w:rsid w:val="00217331"/>
    <w:rsid w:val="0021D277"/>
    <w:rsid w:val="00220CCC"/>
    <w:rsid w:val="00220D08"/>
    <w:rsid w:val="00221F39"/>
    <w:rsid w:val="00223C70"/>
    <w:rsid w:val="00224A11"/>
    <w:rsid w:val="0022751E"/>
    <w:rsid w:val="002279E9"/>
    <w:rsid w:val="00230CF5"/>
    <w:rsid w:val="0023134F"/>
    <w:rsid w:val="002346AF"/>
    <w:rsid w:val="00236F02"/>
    <w:rsid w:val="00237747"/>
    <w:rsid w:val="00240500"/>
    <w:rsid w:val="00241726"/>
    <w:rsid w:val="002417C3"/>
    <w:rsid w:val="00241A72"/>
    <w:rsid w:val="002435F7"/>
    <w:rsid w:val="00250A74"/>
    <w:rsid w:val="00250D31"/>
    <w:rsid w:val="00255779"/>
    <w:rsid w:val="00260B9B"/>
    <w:rsid w:val="00260F46"/>
    <w:rsid w:val="00262C4C"/>
    <w:rsid w:val="00263F18"/>
    <w:rsid w:val="0026586B"/>
    <w:rsid w:val="00271137"/>
    <w:rsid w:val="00271541"/>
    <w:rsid w:val="0027230C"/>
    <w:rsid w:val="002727D7"/>
    <w:rsid w:val="00272F3C"/>
    <w:rsid w:val="0027415D"/>
    <w:rsid w:val="00274D19"/>
    <w:rsid w:val="00275B0E"/>
    <w:rsid w:val="0027603E"/>
    <w:rsid w:val="0028227C"/>
    <w:rsid w:val="0028398D"/>
    <w:rsid w:val="00283D6E"/>
    <w:rsid w:val="002840EB"/>
    <w:rsid w:val="00284A44"/>
    <w:rsid w:val="00285105"/>
    <w:rsid w:val="0028518D"/>
    <w:rsid w:val="002862A5"/>
    <w:rsid w:val="00287D59"/>
    <w:rsid w:val="002900A6"/>
    <w:rsid w:val="002913D2"/>
    <w:rsid w:val="002914EA"/>
    <w:rsid w:val="002922E2"/>
    <w:rsid w:val="00292DA8"/>
    <w:rsid w:val="002957C3"/>
    <w:rsid w:val="002A29EE"/>
    <w:rsid w:val="002A675A"/>
    <w:rsid w:val="002B0319"/>
    <w:rsid w:val="002B1D82"/>
    <w:rsid w:val="002B290F"/>
    <w:rsid w:val="002B3442"/>
    <w:rsid w:val="002B5400"/>
    <w:rsid w:val="002B6060"/>
    <w:rsid w:val="002C06A3"/>
    <w:rsid w:val="002C157D"/>
    <w:rsid w:val="002C3604"/>
    <w:rsid w:val="002C3D86"/>
    <w:rsid w:val="002C720A"/>
    <w:rsid w:val="002D1102"/>
    <w:rsid w:val="002D2753"/>
    <w:rsid w:val="002D465D"/>
    <w:rsid w:val="002D4B06"/>
    <w:rsid w:val="002D4D4B"/>
    <w:rsid w:val="002D58D9"/>
    <w:rsid w:val="002D627C"/>
    <w:rsid w:val="002D6D23"/>
    <w:rsid w:val="002E0283"/>
    <w:rsid w:val="002E0EFD"/>
    <w:rsid w:val="002E1732"/>
    <w:rsid w:val="002E1B04"/>
    <w:rsid w:val="002E1C2A"/>
    <w:rsid w:val="002E23F1"/>
    <w:rsid w:val="002E2D7B"/>
    <w:rsid w:val="002E2F6D"/>
    <w:rsid w:val="002E312B"/>
    <w:rsid w:val="002E5379"/>
    <w:rsid w:val="002E60A9"/>
    <w:rsid w:val="002E64B1"/>
    <w:rsid w:val="002E67E6"/>
    <w:rsid w:val="002E7539"/>
    <w:rsid w:val="002F091C"/>
    <w:rsid w:val="002F59B8"/>
    <w:rsid w:val="002F61B9"/>
    <w:rsid w:val="002F6778"/>
    <w:rsid w:val="003007A4"/>
    <w:rsid w:val="0030166E"/>
    <w:rsid w:val="00302B32"/>
    <w:rsid w:val="003055BE"/>
    <w:rsid w:val="00306FD8"/>
    <w:rsid w:val="00307A5C"/>
    <w:rsid w:val="00307C95"/>
    <w:rsid w:val="0031103B"/>
    <w:rsid w:val="0031247A"/>
    <w:rsid w:val="00312DB3"/>
    <w:rsid w:val="00314EEC"/>
    <w:rsid w:val="00315092"/>
    <w:rsid w:val="003162EE"/>
    <w:rsid w:val="0031759E"/>
    <w:rsid w:val="00321AA2"/>
    <w:rsid w:val="0032261C"/>
    <w:rsid w:val="00323714"/>
    <w:rsid w:val="00325AF8"/>
    <w:rsid w:val="00325FB1"/>
    <w:rsid w:val="00326625"/>
    <w:rsid w:val="0033295D"/>
    <w:rsid w:val="003357C3"/>
    <w:rsid w:val="003369B1"/>
    <w:rsid w:val="0033758B"/>
    <w:rsid w:val="0034204C"/>
    <w:rsid w:val="003438D3"/>
    <w:rsid w:val="00343F6C"/>
    <w:rsid w:val="00344998"/>
    <w:rsid w:val="00346DC9"/>
    <w:rsid w:val="00352A7D"/>
    <w:rsid w:val="00352B2D"/>
    <w:rsid w:val="003601F1"/>
    <w:rsid w:val="00361046"/>
    <w:rsid w:val="0036169D"/>
    <w:rsid w:val="003625A0"/>
    <w:rsid w:val="00363D19"/>
    <w:rsid w:val="00363EB1"/>
    <w:rsid w:val="00364173"/>
    <w:rsid w:val="00364B3F"/>
    <w:rsid w:val="0036624A"/>
    <w:rsid w:val="0036665D"/>
    <w:rsid w:val="00366D5B"/>
    <w:rsid w:val="00366F31"/>
    <w:rsid w:val="0036715E"/>
    <w:rsid w:val="00367E8A"/>
    <w:rsid w:val="00370DD0"/>
    <w:rsid w:val="0037157C"/>
    <w:rsid w:val="00372797"/>
    <w:rsid w:val="00373412"/>
    <w:rsid w:val="00374CDC"/>
    <w:rsid w:val="003765BE"/>
    <w:rsid w:val="00380EC1"/>
    <w:rsid w:val="00381C8A"/>
    <w:rsid w:val="0038408E"/>
    <w:rsid w:val="00385537"/>
    <w:rsid w:val="00386225"/>
    <w:rsid w:val="00386541"/>
    <w:rsid w:val="00386FA3"/>
    <w:rsid w:val="0038782A"/>
    <w:rsid w:val="003902B4"/>
    <w:rsid w:val="00390356"/>
    <w:rsid w:val="00390429"/>
    <w:rsid w:val="00392559"/>
    <w:rsid w:val="003935A4"/>
    <w:rsid w:val="003937FC"/>
    <w:rsid w:val="00395614"/>
    <w:rsid w:val="00395B4D"/>
    <w:rsid w:val="00395B75"/>
    <w:rsid w:val="003963A5"/>
    <w:rsid w:val="003965B6"/>
    <w:rsid w:val="003A1C7A"/>
    <w:rsid w:val="003A1DE6"/>
    <w:rsid w:val="003A2B8D"/>
    <w:rsid w:val="003A3971"/>
    <w:rsid w:val="003A47B6"/>
    <w:rsid w:val="003A517D"/>
    <w:rsid w:val="003A58D6"/>
    <w:rsid w:val="003A6F34"/>
    <w:rsid w:val="003A75BE"/>
    <w:rsid w:val="003A769F"/>
    <w:rsid w:val="003B0341"/>
    <w:rsid w:val="003B1228"/>
    <w:rsid w:val="003B18DE"/>
    <w:rsid w:val="003B2409"/>
    <w:rsid w:val="003B403F"/>
    <w:rsid w:val="003B5645"/>
    <w:rsid w:val="003B5959"/>
    <w:rsid w:val="003B6F7C"/>
    <w:rsid w:val="003B76E2"/>
    <w:rsid w:val="003B7897"/>
    <w:rsid w:val="003C2F47"/>
    <w:rsid w:val="003C5A9B"/>
    <w:rsid w:val="003C5E9E"/>
    <w:rsid w:val="003C6348"/>
    <w:rsid w:val="003C7BEE"/>
    <w:rsid w:val="003D00CA"/>
    <w:rsid w:val="003D07FD"/>
    <w:rsid w:val="003D282E"/>
    <w:rsid w:val="003D3952"/>
    <w:rsid w:val="003D48DA"/>
    <w:rsid w:val="003D4956"/>
    <w:rsid w:val="003D6429"/>
    <w:rsid w:val="003D69BA"/>
    <w:rsid w:val="003D720C"/>
    <w:rsid w:val="003E2CC8"/>
    <w:rsid w:val="003E313E"/>
    <w:rsid w:val="003E3D10"/>
    <w:rsid w:val="003E4573"/>
    <w:rsid w:val="003F017A"/>
    <w:rsid w:val="003F3636"/>
    <w:rsid w:val="004004EE"/>
    <w:rsid w:val="00401491"/>
    <w:rsid w:val="00401CFA"/>
    <w:rsid w:val="00403D5C"/>
    <w:rsid w:val="00405F65"/>
    <w:rsid w:val="00406F2C"/>
    <w:rsid w:val="0041053A"/>
    <w:rsid w:val="00411188"/>
    <w:rsid w:val="00411F2C"/>
    <w:rsid w:val="0041214E"/>
    <w:rsid w:val="00414489"/>
    <w:rsid w:val="00414614"/>
    <w:rsid w:val="00415345"/>
    <w:rsid w:val="0041578A"/>
    <w:rsid w:val="00416D27"/>
    <w:rsid w:val="0042172C"/>
    <w:rsid w:val="00422F00"/>
    <w:rsid w:val="004230E4"/>
    <w:rsid w:val="00423980"/>
    <w:rsid w:val="004240DB"/>
    <w:rsid w:val="00426496"/>
    <w:rsid w:val="004301A2"/>
    <w:rsid w:val="0043437F"/>
    <w:rsid w:val="00436650"/>
    <w:rsid w:val="00441A53"/>
    <w:rsid w:val="00444C5F"/>
    <w:rsid w:val="004470FA"/>
    <w:rsid w:val="00447B04"/>
    <w:rsid w:val="004518F9"/>
    <w:rsid w:val="00454C61"/>
    <w:rsid w:val="00456338"/>
    <w:rsid w:val="00456512"/>
    <w:rsid w:val="004568F3"/>
    <w:rsid w:val="00460C9D"/>
    <w:rsid w:val="0046132B"/>
    <w:rsid w:val="00462820"/>
    <w:rsid w:val="00463AE9"/>
    <w:rsid w:val="00466A5F"/>
    <w:rsid w:val="00471C4A"/>
    <w:rsid w:val="004748F1"/>
    <w:rsid w:val="00476599"/>
    <w:rsid w:val="00477A1F"/>
    <w:rsid w:val="00477B10"/>
    <w:rsid w:val="0048346E"/>
    <w:rsid w:val="00484C6E"/>
    <w:rsid w:val="004853D9"/>
    <w:rsid w:val="0048603E"/>
    <w:rsid w:val="004861F8"/>
    <w:rsid w:val="004873D6"/>
    <w:rsid w:val="0048747B"/>
    <w:rsid w:val="00487805"/>
    <w:rsid w:val="00490898"/>
    <w:rsid w:val="00490B19"/>
    <w:rsid w:val="0049166C"/>
    <w:rsid w:val="00492014"/>
    <w:rsid w:val="0049315B"/>
    <w:rsid w:val="00493A1C"/>
    <w:rsid w:val="00494757"/>
    <w:rsid w:val="00494EFD"/>
    <w:rsid w:val="00495432"/>
    <w:rsid w:val="00497035"/>
    <w:rsid w:val="004976FF"/>
    <w:rsid w:val="004A0EDC"/>
    <w:rsid w:val="004A1855"/>
    <w:rsid w:val="004A1ADD"/>
    <w:rsid w:val="004A1B7B"/>
    <w:rsid w:val="004A4AE1"/>
    <w:rsid w:val="004A6CAB"/>
    <w:rsid w:val="004A77D5"/>
    <w:rsid w:val="004B1703"/>
    <w:rsid w:val="004B497A"/>
    <w:rsid w:val="004B6252"/>
    <w:rsid w:val="004C1275"/>
    <w:rsid w:val="004C34A2"/>
    <w:rsid w:val="004C490F"/>
    <w:rsid w:val="004C5409"/>
    <w:rsid w:val="004C5421"/>
    <w:rsid w:val="004C5866"/>
    <w:rsid w:val="004C5A80"/>
    <w:rsid w:val="004D0B41"/>
    <w:rsid w:val="004D13DC"/>
    <w:rsid w:val="004D337A"/>
    <w:rsid w:val="004D392B"/>
    <w:rsid w:val="004D483C"/>
    <w:rsid w:val="004E0DF1"/>
    <w:rsid w:val="004E1E84"/>
    <w:rsid w:val="004E256D"/>
    <w:rsid w:val="004E3189"/>
    <w:rsid w:val="004E57CE"/>
    <w:rsid w:val="004E735A"/>
    <w:rsid w:val="004E7BBC"/>
    <w:rsid w:val="004F1ABA"/>
    <w:rsid w:val="004F46FF"/>
    <w:rsid w:val="004F52AC"/>
    <w:rsid w:val="004F5E51"/>
    <w:rsid w:val="00501224"/>
    <w:rsid w:val="00501902"/>
    <w:rsid w:val="0050233B"/>
    <w:rsid w:val="005050F1"/>
    <w:rsid w:val="00507620"/>
    <w:rsid w:val="005100E5"/>
    <w:rsid w:val="00511488"/>
    <w:rsid w:val="005129D9"/>
    <w:rsid w:val="00512BC7"/>
    <w:rsid w:val="0051345A"/>
    <w:rsid w:val="005153F4"/>
    <w:rsid w:val="00517B35"/>
    <w:rsid w:val="00523A60"/>
    <w:rsid w:val="00525219"/>
    <w:rsid w:val="00525CE2"/>
    <w:rsid w:val="00526B4C"/>
    <w:rsid w:val="00531BEE"/>
    <w:rsid w:val="005353AA"/>
    <w:rsid w:val="00535922"/>
    <w:rsid w:val="00535B4A"/>
    <w:rsid w:val="0053603D"/>
    <w:rsid w:val="00540F13"/>
    <w:rsid w:val="00543A37"/>
    <w:rsid w:val="00545997"/>
    <w:rsid w:val="00547C9D"/>
    <w:rsid w:val="00552ED1"/>
    <w:rsid w:val="0055328F"/>
    <w:rsid w:val="0055551B"/>
    <w:rsid w:val="00555916"/>
    <w:rsid w:val="005562F1"/>
    <w:rsid w:val="0055674D"/>
    <w:rsid w:val="00557B84"/>
    <w:rsid w:val="00557EFD"/>
    <w:rsid w:val="00561280"/>
    <w:rsid w:val="00561C65"/>
    <w:rsid w:val="00563074"/>
    <w:rsid w:val="00563121"/>
    <w:rsid w:val="0056470D"/>
    <w:rsid w:val="0056778E"/>
    <w:rsid w:val="005739D9"/>
    <w:rsid w:val="005741BD"/>
    <w:rsid w:val="005758B9"/>
    <w:rsid w:val="005767F4"/>
    <w:rsid w:val="00577CF0"/>
    <w:rsid w:val="00581E2D"/>
    <w:rsid w:val="00582B31"/>
    <w:rsid w:val="005838CD"/>
    <w:rsid w:val="00585605"/>
    <w:rsid w:val="00587F15"/>
    <w:rsid w:val="00592714"/>
    <w:rsid w:val="00594051"/>
    <w:rsid w:val="0059498B"/>
    <w:rsid w:val="00595475"/>
    <w:rsid w:val="00595895"/>
    <w:rsid w:val="005A23EF"/>
    <w:rsid w:val="005A465B"/>
    <w:rsid w:val="005A5043"/>
    <w:rsid w:val="005A5525"/>
    <w:rsid w:val="005A6F0C"/>
    <w:rsid w:val="005A78E3"/>
    <w:rsid w:val="005B2EE1"/>
    <w:rsid w:val="005B374E"/>
    <w:rsid w:val="005B4482"/>
    <w:rsid w:val="005B4BA5"/>
    <w:rsid w:val="005B7CCF"/>
    <w:rsid w:val="005B7F2F"/>
    <w:rsid w:val="005C11CA"/>
    <w:rsid w:val="005C12F9"/>
    <w:rsid w:val="005C428F"/>
    <w:rsid w:val="005C61E4"/>
    <w:rsid w:val="005C65EC"/>
    <w:rsid w:val="005C77B4"/>
    <w:rsid w:val="005D35B0"/>
    <w:rsid w:val="005D370E"/>
    <w:rsid w:val="005D47B0"/>
    <w:rsid w:val="005D47D0"/>
    <w:rsid w:val="005D4B4A"/>
    <w:rsid w:val="005E1468"/>
    <w:rsid w:val="005E4FE3"/>
    <w:rsid w:val="005E5955"/>
    <w:rsid w:val="005E78A5"/>
    <w:rsid w:val="005F00C8"/>
    <w:rsid w:val="005F18E2"/>
    <w:rsid w:val="005F2283"/>
    <w:rsid w:val="005F2412"/>
    <w:rsid w:val="005F5864"/>
    <w:rsid w:val="005F6107"/>
    <w:rsid w:val="00605D3A"/>
    <w:rsid w:val="00607FD8"/>
    <w:rsid w:val="006138F0"/>
    <w:rsid w:val="0061505F"/>
    <w:rsid w:val="0061751B"/>
    <w:rsid w:val="0062297D"/>
    <w:rsid w:val="00622986"/>
    <w:rsid w:val="006251CD"/>
    <w:rsid w:val="00630486"/>
    <w:rsid w:val="00630967"/>
    <w:rsid w:val="006331D2"/>
    <w:rsid w:val="00633739"/>
    <w:rsid w:val="006338FE"/>
    <w:rsid w:val="00634604"/>
    <w:rsid w:val="00634B19"/>
    <w:rsid w:val="00636B62"/>
    <w:rsid w:val="00640C3E"/>
    <w:rsid w:val="00642D70"/>
    <w:rsid w:val="006453C7"/>
    <w:rsid w:val="00645D96"/>
    <w:rsid w:val="00650A17"/>
    <w:rsid w:val="00652CBF"/>
    <w:rsid w:val="00653CE7"/>
    <w:rsid w:val="00653D76"/>
    <w:rsid w:val="00654780"/>
    <w:rsid w:val="0065589F"/>
    <w:rsid w:val="00656D5B"/>
    <w:rsid w:val="0066084A"/>
    <w:rsid w:val="006608C0"/>
    <w:rsid w:val="00661D52"/>
    <w:rsid w:val="00662EC6"/>
    <w:rsid w:val="006677AD"/>
    <w:rsid w:val="00670427"/>
    <w:rsid w:val="00675E73"/>
    <w:rsid w:val="00675EF5"/>
    <w:rsid w:val="00676B87"/>
    <w:rsid w:val="00676E1B"/>
    <w:rsid w:val="00677EE0"/>
    <w:rsid w:val="00680DFB"/>
    <w:rsid w:val="00681F9C"/>
    <w:rsid w:val="00682E19"/>
    <w:rsid w:val="0068456E"/>
    <w:rsid w:val="0068537A"/>
    <w:rsid w:val="00686847"/>
    <w:rsid w:val="0069262A"/>
    <w:rsid w:val="00692792"/>
    <w:rsid w:val="006957EB"/>
    <w:rsid w:val="00695F22"/>
    <w:rsid w:val="00696A08"/>
    <w:rsid w:val="006A0287"/>
    <w:rsid w:val="006A0C60"/>
    <w:rsid w:val="006A1C58"/>
    <w:rsid w:val="006A2BF7"/>
    <w:rsid w:val="006A4AF3"/>
    <w:rsid w:val="006A4B90"/>
    <w:rsid w:val="006A5550"/>
    <w:rsid w:val="006A5ED7"/>
    <w:rsid w:val="006B04E4"/>
    <w:rsid w:val="006B0BFF"/>
    <w:rsid w:val="006B1BFB"/>
    <w:rsid w:val="006B511E"/>
    <w:rsid w:val="006B5921"/>
    <w:rsid w:val="006B5AF7"/>
    <w:rsid w:val="006B5B56"/>
    <w:rsid w:val="006B605C"/>
    <w:rsid w:val="006B6E18"/>
    <w:rsid w:val="006C0757"/>
    <w:rsid w:val="006C3F7C"/>
    <w:rsid w:val="006C502C"/>
    <w:rsid w:val="006C541B"/>
    <w:rsid w:val="006C596B"/>
    <w:rsid w:val="006D02E7"/>
    <w:rsid w:val="006D0FD1"/>
    <w:rsid w:val="006D39B9"/>
    <w:rsid w:val="006D4411"/>
    <w:rsid w:val="006D646B"/>
    <w:rsid w:val="006D6695"/>
    <w:rsid w:val="006D71C5"/>
    <w:rsid w:val="006E2B40"/>
    <w:rsid w:val="006E2CC6"/>
    <w:rsid w:val="006E2DF2"/>
    <w:rsid w:val="006E46B1"/>
    <w:rsid w:val="006E58AA"/>
    <w:rsid w:val="006E6E31"/>
    <w:rsid w:val="006E7219"/>
    <w:rsid w:val="006E7908"/>
    <w:rsid w:val="006F0469"/>
    <w:rsid w:val="006F2C20"/>
    <w:rsid w:val="006F35E2"/>
    <w:rsid w:val="006F40DA"/>
    <w:rsid w:val="007003CF"/>
    <w:rsid w:val="00701A83"/>
    <w:rsid w:val="00702575"/>
    <w:rsid w:val="00703498"/>
    <w:rsid w:val="00705838"/>
    <w:rsid w:val="0070694E"/>
    <w:rsid w:val="00706BE0"/>
    <w:rsid w:val="007100E0"/>
    <w:rsid w:val="007101B4"/>
    <w:rsid w:val="00710616"/>
    <w:rsid w:val="0071203E"/>
    <w:rsid w:val="00712E1C"/>
    <w:rsid w:val="00713020"/>
    <w:rsid w:val="00713C52"/>
    <w:rsid w:val="00713D89"/>
    <w:rsid w:val="00713F00"/>
    <w:rsid w:val="00717673"/>
    <w:rsid w:val="00722E88"/>
    <w:rsid w:val="007236E3"/>
    <w:rsid w:val="007238C0"/>
    <w:rsid w:val="00723E43"/>
    <w:rsid w:val="0072557F"/>
    <w:rsid w:val="00730BC4"/>
    <w:rsid w:val="00735058"/>
    <w:rsid w:val="007355D5"/>
    <w:rsid w:val="00737ABD"/>
    <w:rsid w:val="00742416"/>
    <w:rsid w:val="00743140"/>
    <w:rsid w:val="0074549F"/>
    <w:rsid w:val="00745F37"/>
    <w:rsid w:val="00746CAB"/>
    <w:rsid w:val="00750EF4"/>
    <w:rsid w:val="007540A4"/>
    <w:rsid w:val="00754458"/>
    <w:rsid w:val="00754905"/>
    <w:rsid w:val="00754BF9"/>
    <w:rsid w:val="00754F2C"/>
    <w:rsid w:val="007624F1"/>
    <w:rsid w:val="007641F5"/>
    <w:rsid w:val="00765548"/>
    <w:rsid w:val="00765E2C"/>
    <w:rsid w:val="00765FD6"/>
    <w:rsid w:val="007709D5"/>
    <w:rsid w:val="007710F1"/>
    <w:rsid w:val="007714F8"/>
    <w:rsid w:val="00773F6E"/>
    <w:rsid w:val="00773FAD"/>
    <w:rsid w:val="00774933"/>
    <w:rsid w:val="0077640A"/>
    <w:rsid w:val="007767F1"/>
    <w:rsid w:val="00777AB7"/>
    <w:rsid w:val="00780D77"/>
    <w:rsid w:val="00781406"/>
    <w:rsid w:val="00781A61"/>
    <w:rsid w:val="00782E8C"/>
    <w:rsid w:val="00783165"/>
    <w:rsid w:val="00783C47"/>
    <w:rsid w:val="007840A8"/>
    <w:rsid w:val="0078412C"/>
    <w:rsid w:val="00785D65"/>
    <w:rsid w:val="00785FE5"/>
    <w:rsid w:val="007861DF"/>
    <w:rsid w:val="00787A5E"/>
    <w:rsid w:val="00790C30"/>
    <w:rsid w:val="00790D82"/>
    <w:rsid w:val="0079288A"/>
    <w:rsid w:val="007942AA"/>
    <w:rsid w:val="00797A95"/>
    <w:rsid w:val="007A1CDE"/>
    <w:rsid w:val="007A2706"/>
    <w:rsid w:val="007A3BC6"/>
    <w:rsid w:val="007A3D0C"/>
    <w:rsid w:val="007A4A19"/>
    <w:rsid w:val="007A4FAB"/>
    <w:rsid w:val="007A5B83"/>
    <w:rsid w:val="007A7DD9"/>
    <w:rsid w:val="007B12C6"/>
    <w:rsid w:val="007B5005"/>
    <w:rsid w:val="007B7B03"/>
    <w:rsid w:val="007C0A4C"/>
    <w:rsid w:val="007C1CA4"/>
    <w:rsid w:val="007C1EB3"/>
    <w:rsid w:val="007C3968"/>
    <w:rsid w:val="007C5426"/>
    <w:rsid w:val="007C5AF5"/>
    <w:rsid w:val="007C5D2E"/>
    <w:rsid w:val="007C70D9"/>
    <w:rsid w:val="007D2F00"/>
    <w:rsid w:val="007D44DA"/>
    <w:rsid w:val="007D45FB"/>
    <w:rsid w:val="007D5312"/>
    <w:rsid w:val="007D5D7C"/>
    <w:rsid w:val="007D6DA7"/>
    <w:rsid w:val="007D7D65"/>
    <w:rsid w:val="007E0193"/>
    <w:rsid w:val="007E0AD5"/>
    <w:rsid w:val="007E23B9"/>
    <w:rsid w:val="007E34EA"/>
    <w:rsid w:val="007E37D6"/>
    <w:rsid w:val="007E53E2"/>
    <w:rsid w:val="007E7EB7"/>
    <w:rsid w:val="007F05D2"/>
    <w:rsid w:val="007F4E16"/>
    <w:rsid w:val="007F675C"/>
    <w:rsid w:val="007F7935"/>
    <w:rsid w:val="00802217"/>
    <w:rsid w:val="00803BB7"/>
    <w:rsid w:val="00803FEE"/>
    <w:rsid w:val="008046A0"/>
    <w:rsid w:val="008066AA"/>
    <w:rsid w:val="00806954"/>
    <w:rsid w:val="00806BAA"/>
    <w:rsid w:val="00810973"/>
    <w:rsid w:val="00810D76"/>
    <w:rsid w:val="00811DA3"/>
    <w:rsid w:val="00815876"/>
    <w:rsid w:val="008169A6"/>
    <w:rsid w:val="0081744C"/>
    <w:rsid w:val="00817889"/>
    <w:rsid w:val="008202F3"/>
    <w:rsid w:val="008235BF"/>
    <w:rsid w:val="00824BE9"/>
    <w:rsid w:val="00826331"/>
    <w:rsid w:val="00830418"/>
    <w:rsid w:val="00830EAA"/>
    <w:rsid w:val="0083162B"/>
    <w:rsid w:val="0083325E"/>
    <w:rsid w:val="00836CE0"/>
    <w:rsid w:val="00837674"/>
    <w:rsid w:val="00837E66"/>
    <w:rsid w:val="0084173E"/>
    <w:rsid w:val="00841D8C"/>
    <w:rsid w:val="008428C4"/>
    <w:rsid w:val="008429D4"/>
    <w:rsid w:val="00843658"/>
    <w:rsid w:val="008447A3"/>
    <w:rsid w:val="00847D90"/>
    <w:rsid w:val="00850A46"/>
    <w:rsid w:val="00850AC2"/>
    <w:rsid w:val="008527A3"/>
    <w:rsid w:val="00854CEA"/>
    <w:rsid w:val="00855D07"/>
    <w:rsid w:val="008562D5"/>
    <w:rsid w:val="008616F3"/>
    <w:rsid w:val="00862661"/>
    <w:rsid w:val="00864767"/>
    <w:rsid w:val="00872272"/>
    <w:rsid w:val="008726F3"/>
    <w:rsid w:val="0087344F"/>
    <w:rsid w:val="00875247"/>
    <w:rsid w:val="00875EEE"/>
    <w:rsid w:val="00882982"/>
    <w:rsid w:val="008832AA"/>
    <w:rsid w:val="00884D39"/>
    <w:rsid w:val="00886EB8"/>
    <w:rsid w:val="008874EC"/>
    <w:rsid w:val="008A3E6E"/>
    <w:rsid w:val="008A4951"/>
    <w:rsid w:val="008B0050"/>
    <w:rsid w:val="008B12C3"/>
    <w:rsid w:val="008B1448"/>
    <w:rsid w:val="008B2A9A"/>
    <w:rsid w:val="008B31D7"/>
    <w:rsid w:val="008B7561"/>
    <w:rsid w:val="008C2745"/>
    <w:rsid w:val="008C283B"/>
    <w:rsid w:val="008C3B36"/>
    <w:rsid w:val="008C50FB"/>
    <w:rsid w:val="008C56EF"/>
    <w:rsid w:val="008C5AE7"/>
    <w:rsid w:val="008C7246"/>
    <w:rsid w:val="008C7F3F"/>
    <w:rsid w:val="008C7FF9"/>
    <w:rsid w:val="008D5F8A"/>
    <w:rsid w:val="008D6B7B"/>
    <w:rsid w:val="008D79C5"/>
    <w:rsid w:val="008E0004"/>
    <w:rsid w:val="008E11A8"/>
    <w:rsid w:val="008E1308"/>
    <w:rsid w:val="008E13E8"/>
    <w:rsid w:val="008E1624"/>
    <w:rsid w:val="008E2F33"/>
    <w:rsid w:val="008E31E1"/>
    <w:rsid w:val="008E512B"/>
    <w:rsid w:val="008F3B94"/>
    <w:rsid w:val="008F5002"/>
    <w:rsid w:val="008F6661"/>
    <w:rsid w:val="00900F41"/>
    <w:rsid w:val="00901F2B"/>
    <w:rsid w:val="00902217"/>
    <w:rsid w:val="00902298"/>
    <w:rsid w:val="00903687"/>
    <w:rsid w:val="00907F24"/>
    <w:rsid w:val="0091087F"/>
    <w:rsid w:val="00910D31"/>
    <w:rsid w:val="009115AB"/>
    <w:rsid w:val="00912336"/>
    <w:rsid w:val="00913F1F"/>
    <w:rsid w:val="009140C4"/>
    <w:rsid w:val="00917247"/>
    <w:rsid w:val="00922F59"/>
    <w:rsid w:val="00922F7F"/>
    <w:rsid w:val="00925014"/>
    <w:rsid w:val="00925709"/>
    <w:rsid w:val="009278A2"/>
    <w:rsid w:val="00930869"/>
    <w:rsid w:val="0093093D"/>
    <w:rsid w:val="00931243"/>
    <w:rsid w:val="0093235E"/>
    <w:rsid w:val="0093331E"/>
    <w:rsid w:val="00933C75"/>
    <w:rsid w:val="00937703"/>
    <w:rsid w:val="0093771A"/>
    <w:rsid w:val="00937CA2"/>
    <w:rsid w:val="00941263"/>
    <w:rsid w:val="0094292F"/>
    <w:rsid w:val="00942A4A"/>
    <w:rsid w:val="00942D94"/>
    <w:rsid w:val="009437AD"/>
    <w:rsid w:val="009447B3"/>
    <w:rsid w:val="0094502A"/>
    <w:rsid w:val="0094519A"/>
    <w:rsid w:val="0094605E"/>
    <w:rsid w:val="00950363"/>
    <w:rsid w:val="00950F1E"/>
    <w:rsid w:val="009520CB"/>
    <w:rsid w:val="00953ABE"/>
    <w:rsid w:val="00954C94"/>
    <w:rsid w:val="0095684C"/>
    <w:rsid w:val="0096357B"/>
    <w:rsid w:val="00963A14"/>
    <w:rsid w:val="00963ABA"/>
    <w:rsid w:val="00970733"/>
    <w:rsid w:val="00970751"/>
    <w:rsid w:val="00970B14"/>
    <w:rsid w:val="00971677"/>
    <w:rsid w:val="00972889"/>
    <w:rsid w:val="00972FAB"/>
    <w:rsid w:val="00973168"/>
    <w:rsid w:val="00975AC7"/>
    <w:rsid w:val="00977B2E"/>
    <w:rsid w:val="00981378"/>
    <w:rsid w:val="00981FB2"/>
    <w:rsid w:val="0098415F"/>
    <w:rsid w:val="00984A8A"/>
    <w:rsid w:val="009858DC"/>
    <w:rsid w:val="00986158"/>
    <w:rsid w:val="00986343"/>
    <w:rsid w:val="00986C85"/>
    <w:rsid w:val="009927CC"/>
    <w:rsid w:val="00994CB7"/>
    <w:rsid w:val="00994CF0"/>
    <w:rsid w:val="00995A1B"/>
    <w:rsid w:val="009976E0"/>
    <w:rsid w:val="009A0913"/>
    <w:rsid w:val="009A2615"/>
    <w:rsid w:val="009A2A31"/>
    <w:rsid w:val="009A2FBA"/>
    <w:rsid w:val="009A38C0"/>
    <w:rsid w:val="009A4DD0"/>
    <w:rsid w:val="009B05C9"/>
    <w:rsid w:val="009B33FD"/>
    <w:rsid w:val="009B3C3D"/>
    <w:rsid w:val="009B4EFD"/>
    <w:rsid w:val="009B5150"/>
    <w:rsid w:val="009B5D92"/>
    <w:rsid w:val="009B6D7D"/>
    <w:rsid w:val="009B7447"/>
    <w:rsid w:val="009C3509"/>
    <w:rsid w:val="009C3E85"/>
    <w:rsid w:val="009C5C32"/>
    <w:rsid w:val="009C6078"/>
    <w:rsid w:val="009D1CB0"/>
    <w:rsid w:val="009D6278"/>
    <w:rsid w:val="009D6884"/>
    <w:rsid w:val="009E0153"/>
    <w:rsid w:val="009E3888"/>
    <w:rsid w:val="009E4906"/>
    <w:rsid w:val="009E5F14"/>
    <w:rsid w:val="009E6886"/>
    <w:rsid w:val="009F25EE"/>
    <w:rsid w:val="009F3FA9"/>
    <w:rsid w:val="009F44CD"/>
    <w:rsid w:val="009F5206"/>
    <w:rsid w:val="009F6926"/>
    <w:rsid w:val="00A01D7D"/>
    <w:rsid w:val="00A02A49"/>
    <w:rsid w:val="00A02F5D"/>
    <w:rsid w:val="00A050EC"/>
    <w:rsid w:val="00A0541C"/>
    <w:rsid w:val="00A121AF"/>
    <w:rsid w:val="00A12C87"/>
    <w:rsid w:val="00A133F1"/>
    <w:rsid w:val="00A15655"/>
    <w:rsid w:val="00A15C90"/>
    <w:rsid w:val="00A15D80"/>
    <w:rsid w:val="00A15EF9"/>
    <w:rsid w:val="00A17099"/>
    <w:rsid w:val="00A22D07"/>
    <w:rsid w:val="00A24C55"/>
    <w:rsid w:val="00A26D88"/>
    <w:rsid w:val="00A27EBF"/>
    <w:rsid w:val="00A31F44"/>
    <w:rsid w:val="00A33B33"/>
    <w:rsid w:val="00A377BC"/>
    <w:rsid w:val="00A37C70"/>
    <w:rsid w:val="00A41F86"/>
    <w:rsid w:val="00A4340C"/>
    <w:rsid w:val="00A439E7"/>
    <w:rsid w:val="00A444C3"/>
    <w:rsid w:val="00A44B0F"/>
    <w:rsid w:val="00A44B9A"/>
    <w:rsid w:val="00A4776F"/>
    <w:rsid w:val="00A4795D"/>
    <w:rsid w:val="00A529E9"/>
    <w:rsid w:val="00A52FA2"/>
    <w:rsid w:val="00A53F8D"/>
    <w:rsid w:val="00A54310"/>
    <w:rsid w:val="00A60B1A"/>
    <w:rsid w:val="00A60D22"/>
    <w:rsid w:val="00A61E23"/>
    <w:rsid w:val="00A621BD"/>
    <w:rsid w:val="00A6283A"/>
    <w:rsid w:val="00A63448"/>
    <w:rsid w:val="00A643D2"/>
    <w:rsid w:val="00A644CC"/>
    <w:rsid w:val="00A7054F"/>
    <w:rsid w:val="00A725B3"/>
    <w:rsid w:val="00A74256"/>
    <w:rsid w:val="00A74AD3"/>
    <w:rsid w:val="00A74D29"/>
    <w:rsid w:val="00A75C29"/>
    <w:rsid w:val="00A771FB"/>
    <w:rsid w:val="00A77600"/>
    <w:rsid w:val="00A779E5"/>
    <w:rsid w:val="00A77EF3"/>
    <w:rsid w:val="00A828C9"/>
    <w:rsid w:val="00A82BB2"/>
    <w:rsid w:val="00A83926"/>
    <w:rsid w:val="00A84E31"/>
    <w:rsid w:val="00A855D3"/>
    <w:rsid w:val="00A91B94"/>
    <w:rsid w:val="00A93988"/>
    <w:rsid w:val="00A93C0B"/>
    <w:rsid w:val="00A96283"/>
    <w:rsid w:val="00A97124"/>
    <w:rsid w:val="00AA1AD8"/>
    <w:rsid w:val="00AA38BE"/>
    <w:rsid w:val="00AA44B5"/>
    <w:rsid w:val="00AA611C"/>
    <w:rsid w:val="00AA675B"/>
    <w:rsid w:val="00AA6F03"/>
    <w:rsid w:val="00AA751F"/>
    <w:rsid w:val="00AB1AC2"/>
    <w:rsid w:val="00AB1B08"/>
    <w:rsid w:val="00AB458A"/>
    <w:rsid w:val="00AB4A85"/>
    <w:rsid w:val="00AB5839"/>
    <w:rsid w:val="00AB6C3F"/>
    <w:rsid w:val="00AC0510"/>
    <w:rsid w:val="00AC1E0E"/>
    <w:rsid w:val="00AC1FBD"/>
    <w:rsid w:val="00AC4BB6"/>
    <w:rsid w:val="00AC6F2A"/>
    <w:rsid w:val="00AD04E8"/>
    <w:rsid w:val="00AD0B8A"/>
    <w:rsid w:val="00AD0DCB"/>
    <w:rsid w:val="00AD2740"/>
    <w:rsid w:val="00AD38E4"/>
    <w:rsid w:val="00AD440A"/>
    <w:rsid w:val="00AD45EE"/>
    <w:rsid w:val="00AD4E4D"/>
    <w:rsid w:val="00AE018C"/>
    <w:rsid w:val="00AE5A03"/>
    <w:rsid w:val="00AE5FC8"/>
    <w:rsid w:val="00AE704D"/>
    <w:rsid w:val="00AE76BF"/>
    <w:rsid w:val="00AF0FE8"/>
    <w:rsid w:val="00AF214F"/>
    <w:rsid w:val="00AF386C"/>
    <w:rsid w:val="00B0179C"/>
    <w:rsid w:val="00B03C9D"/>
    <w:rsid w:val="00B04F66"/>
    <w:rsid w:val="00B10CAF"/>
    <w:rsid w:val="00B118A3"/>
    <w:rsid w:val="00B1343A"/>
    <w:rsid w:val="00B13DB2"/>
    <w:rsid w:val="00B14589"/>
    <w:rsid w:val="00B15219"/>
    <w:rsid w:val="00B1530E"/>
    <w:rsid w:val="00B15409"/>
    <w:rsid w:val="00B172D0"/>
    <w:rsid w:val="00B20C5D"/>
    <w:rsid w:val="00B21ACD"/>
    <w:rsid w:val="00B21E43"/>
    <w:rsid w:val="00B21E88"/>
    <w:rsid w:val="00B21F67"/>
    <w:rsid w:val="00B21F6A"/>
    <w:rsid w:val="00B22F3C"/>
    <w:rsid w:val="00B2460D"/>
    <w:rsid w:val="00B24E68"/>
    <w:rsid w:val="00B313E6"/>
    <w:rsid w:val="00B31D36"/>
    <w:rsid w:val="00B32E22"/>
    <w:rsid w:val="00B35105"/>
    <w:rsid w:val="00B3779E"/>
    <w:rsid w:val="00B37F07"/>
    <w:rsid w:val="00B43233"/>
    <w:rsid w:val="00B43F74"/>
    <w:rsid w:val="00B453F3"/>
    <w:rsid w:val="00B469B6"/>
    <w:rsid w:val="00B476C1"/>
    <w:rsid w:val="00B47952"/>
    <w:rsid w:val="00B47CC7"/>
    <w:rsid w:val="00B5000E"/>
    <w:rsid w:val="00B50EB7"/>
    <w:rsid w:val="00B51250"/>
    <w:rsid w:val="00B5359B"/>
    <w:rsid w:val="00B60F65"/>
    <w:rsid w:val="00B62DC7"/>
    <w:rsid w:val="00B647C3"/>
    <w:rsid w:val="00B65655"/>
    <w:rsid w:val="00B6587A"/>
    <w:rsid w:val="00B67069"/>
    <w:rsid w:val="00B67D19"/>
    <w:rsid w:val="00B7099D"/>
    <w:rsid w:val="00B717D8"/>
    <w:rsid w:val="00B71E4A"/>
    <w:rsid w:val="00B72E76"/>
    <w:rsid w:val="00B7301C"/>
    <w:rsid w:val="00B7316E"/>
    <w:rsid w:val="00B734A1"/>
    <w:rsid w:val="00B734D6"/>
    <w:rsid w:val="00B84CF8"/>
    <w:rsid w:val="00B85B84"/>
    <w:rsid w:val="00B90AAD"/>
    <w:rsid w:val="00B90C79"/>
    <w:rsid w:val="00B95649"/>
    <w:rsid w:val="00B9575B"/>
    <w:rsid w:val="00B961E3"/>
    <w:rsid w:val="00B97711"/>
    <w:rsid w:val="00B97E2D"/>
    <w:rsid w:val="00BA0A5C"/>
    <w:rsid w:val="00BA1870"/>
    <w:rsid w:val="00BA3AD2"/>
    <w:rsid w:val="00BA540D"/>
    <w:rsid w:val="00BA56B2"/>
    <w:rsid w:val="00BB0F41"/>
    <w:rsid w:val="00BB105F"/>
    <w:rsid w:val="00BB17CB"/>
    <w:rsid w:val="00BB1ADB"/>
    <w:rsid w:val="00BB287B"/>
    <w:rsid w:val="00BB4393"/>
    <w:rsid w:val="00BC05B4"/>
    <w:rsid w:val="00BC2283"/>
    <w:rsid w:val="00BC43AB"/>
    <w:rsid w:val="00BC7615"/>
    <w:rsid w:val="00BC7908"/>
    <w:rsid w:val="00BD0F7E"/>
    <w:rsid w:val="00BD2821"/>
    <w:rsid w:val="00BD2869"/>
    <w:rsid w:val="00BD40B6"/>
    <w:rsid w:val="00BD535F"/>
    <w:rsid w:val="00BD7DE3"/>
    <w:rsid w:val="00BE1CD2"/>
    <w:rsid w:val="00BE20E1"/>
    <w:rsid w:val="00BE3A2A"/>
    <w:rsid w:val="00BE61CF"/>
    <w:rsid w:val="00BE6B46"/>
    <w:rsid w:val="00BF1C1A"/>
    <w:rsid w:val="00BF3A65"/>
    <w:rsid w:val="00BF3EDE"/>
    <w:rsid w:val="00BF3F49"/>
    <w:rsid w:val="00C04A64"/>
    <w:rsid w:val="00C04C47"/>
    <w:rsid w:val="00C04F80"/>
    <w:rsid w:val="00C05C35"/>
    <w:rsid w:val="00C07297"/>
    <w:rsid w:val="00C10E5A"/>
    <w:rsid w:val="00C12AC3"/>
    <w:rsid w:val="00C1305A"/>
    <w:rsid w:val="00C132CA"/>
    <w:rsid w:val="00C1594A"/>
    <w:rsid w:val="00C162F8"/>
    <w:rsid w:val="00C2022D"/>
    <w:rsid w:val="00C21CF0"/>
    <w:rsid w:val="00C21EBD"/>
    <w:rsid w:val="00C223F7"/>
    <w:rsid w:val="00C22515"/>
    <w:rsid w:val="00C24B73"/>
    <w:rsid w:val="00C25111"/>
    <w:rsid w:val="00C26521"/>
    <w:rsid w:val="00C27981"/>
    <w:rsid w:val="00C303C2"/>
    <w:rsid w:val="00C30E41"/>
    <w:rsid w:val="00C30E56"/>
    <w:rsid w:val="00C31B56"/>
    <w:rsid w:val="00C3327D"/>
    <w:rsid w:val="00C33437"/>
    <w:rsid w:val="00C34ACD"/>
    <w:rsid w:val="00C34DD9"/>
    <w:rsid w:val="00C37348"/>
    <w:rsid w:val="00C407ED"/>
    <w:rsid w:val="00C409D1"/>
    <w:rsid w:val="00C424D2"/>
    <w:rsid w:val="00C42727"/>
    <w:rsid w:val="00C4361F"/>
    <w:rsid w:val="00C46621"/>
    <w:rsid w:val="00C46957"/>
    <w:rsid w:val="00C479F3"/>
    <w:rsid w:val="00C5027F"/>
    <w:rsid w:val="00C513DF"/>
    <w:rsid w:val="00C53A32"/>
    <w:rsid w:val="00C559D8"/>
    <w:rsid w:val="00C6312A"/>
    <w:rsid w:val="00C63544"/>
    <w:rsid w:val="00C63756"/>
    <w:rsid w:val="00C640C5"/>
    <w:rsid w:val="00C65D18"/>
    <w:rsid w:val="00C65D4F"/>
    <w:rsid w:val="00C73186"/>
    <w:rsid w:val="00C73616"/>
    <w:rsid w:val="00C7497D"/>
    <w:rsid w:val="00C74B2E"/>
    <w:rsid w:val="00C76782"/>
    <w:rsid w:val="00C7698C"/>
    <w:rsid w:val="00C7733E"/>
    <w:rsid w:val="00C77AD7"/>
    <w:rsid w:val="00C77F79"/>
    <w:rsid w:val="00C800B0"/>
    <w:rsid w:val="00C807A8"/>
    <w:rsid w:val="00C815F2"/>
    <w:rsid w:val="00C81EEB"/>
    <w:rsid w:val="00C8221E"/>
    <w:rsid w:val="00C8320C"/>
    <w:rsid w:val="00C83305"/>
    <w:rsid w:val="00C84942"/>
    <w:rsid w:val="00C851C0"/>
    <w:rsid w:val="00C856B4"/>
    <w:rsid w:val="00C85B0C"/>
    <w:rsid w:val="00C86E4D"/>
    <w:rsid w:val="00C877ED"/>
    <w:rsid w:val="00C9089B"/>
    <w:rsid w:val="00C911BB"/>
    <w:rsid w:val="00C91957"/>
    <w:rsid w:val="00C921C9"/>
    <w:rsid w:val="00C944DA"/>
    <w:rsid w:val="00C9555B"/>
    <w:rsid w:val="00C97557"/>
    <w:rsid w:val="00CA237F"/>
    <w:rsid w:val="00CA3449"/>
    <w:rsid w:val="00CA7121"/>
    <w:rsid w:val="00CA7859"/>
    <w:rsid w:val="00CB1160"/>
    <w:rsid w:val="00CB4555"/>
    <w:rsid w:val="00CB6F87"/>
    <w:rsid w:val="00CB7038"/>
    <w:rsid w:val="00CC1B75"/>
    <w:rsid w:val="00CC24C4"/>
    <w:rsid w:val="00CC3035"/>
    <w:rsid w:val="00CC3849"/>
    <w:rsid w:val="00CD286F"/>
    <w:rsid w:val="00CD4B89"/>
    <w:rsid w:val="00CD4C21"/>
    <w:rsid w:val="00CD709A"/>
    <w:rsid w:val="00CE0BDC"/>
    <w:rsid w:val="00CE1047"/>
    <w:rsid w:val="00CE2CCE"/>
    <w:rsid w:val="00CE2F73"/>
    <w:rsid w:val="00CE3157"/>
    <w:rsid w:val="00CE3C0F"/>
    <w:rsid w:val="00CE578E"/>
    <w:rsid w:val="00CE5841"/>
    <w:rsid w:val="00CE604F"/>
    <w:rsid w:val="00CE660D"/>
    <w:rsid w:val="00CE680E"/>
    <w:rsid w:val="00CE6C8C"/>
    <w:rsid w:val="00CF0500"/>
    <w:rsid w:val="00CF2B50"/>
    <w:rsid w:val="00CF54C2"/>
    <w:rsid w:val="00CF5B31"/>
    <w:rsid w:val="00CF5E24"/>
    <w:rsid w:val="00D01035"/>
    <w:rsid w:val="00D02339"/>
    <w:rsid w:val="00D034A2"/>
    <w:rsid w:val="00D034A7"/>
    <w:rsid w:val="00D03E3A"/>
    <w:rsid w:val="00D04820"/>
    <w:rsid w:val="00D04E85"/>
    <w:rsid w:val="00D05D75"/>
    <w:rsid w:val="00D06AD4"/>
    <w:rsid w:val="00D06AEC"/>
    <w:rsid w:val="00D102BD"/>
    <w:rsid w:val="00D10B3F"/>
    <w:rsid w:val="00D12060"/>
    <w:rsid w:val="00D151BF"/>
    <w:rsid w:val="00D16450"/>
    <w:rsid w:val="00D16F73"/>
    <w:rsid w:val="00D177C6"/>
    <w:rsid w:val="00D17B78"/>
    <w:rsid w:val="00D20815"/>
    <w:rsid w:val="00D24945"/>
    <w:rsid w:val="00D25DB4"/>
    <w:rsid w:val="00D26389"/>
    <w:rsid w:val="00D277E8"/>
    <w:rsid w:val="00D30873"/>
    <w:rsid w:val="00D316E5"/>
    <w:rsid w:val="00D32492"/>
    <w:rsid w:val="00D33816"/>
    <w:rsid w:val="00D3557F"/>
    <w:rsid w:val="00D37654"/>
    <w:rsid w:val="00D37CF5"/>
    <w:rsid w:val="00D43A65"/>
    <w:rsid w:val="00D43B6B"/>
    <w:rsid w:val="00D46BB0"/>
    <w:rsid w:val="00D46F09"/>
    <w:rsid w:val="00D4741A"/>
    <w:rsid w:val="00D519D0"/>
    <w:rsid w:val="00D51DA9"/>
    <w:rsid w:val="00D52465"/>
    <w:rsid w:val="00D526B7"/>
    <w:rsid w:val="00D57F0F"/>
    <w:rsid w:val="00D63BD3"/>
    <w:rsid w:val="00D64540"/>
    <w:rsid w:val="00D6642E"/>
    <w:rsid w:val="00D673B9"/>
    <w:rsid w:val="00D67E1C"/>
    <w:rsid w:val="00D7169B"/>
    <w:rsid w:val="00D71ACA"/>
    <w:rsid w:val="00D72BE4"/>
    <w:rsid w:val="00D72DB9"/>
    <w:rsid w:val="00D73312"/>
    <w:rsid w:val="00D7569B"/>
    <w:rsid w:val="00D75E90"/>
    <w:rsid w:val="00D762F1"/>
    <w:rsid w:val="00D80A82"/>
    <w:rsid w:val="00D80AD3"/>
    <w:rsid w:val="00D81D73"/>
    <w:rsid w:val="00D83F45"/>
    <w:rsid w:val="00D90123"/>
    <w:rsid w:val="00D90B5B"/>
    <w:rsid w:val="00D914F2"/>
    <w:rsid w:val="00D918DE"/>
    <w:rsid w:val="00D91CAC"/>
    <w:rsid w:val="00D93B10"/>
    <w:rsid w:val="00D94981"/>
    <w:rsid w:val="00D9663F"/>
    <w:rsid w:val="00DA1221"/>
    <w:rsid w:val="00DA2923"/>
    <w:rsid w:val="00DA4087"/>
    <w:rsid w:val="00DA6C35"/>
    <w:rsid w:val="00DB0119"/>
    <w:rsid w:val="00DB03DC"/>
    <w:rsid w:val="00DB2401"/>
    <w:rsid w:val="00DB329F"/>
    <w:rsid w:val="00DB3EDA"/>
    <w:rsid w:val="00DB4F39"/>
    <w:rsid w:val="00DB5D80"/>
    <w:rsid w:val="00DB6164"/>
    <w:rsid w:val="00DB63C0"/>
    <w:rsid w:val="00DC14E3"/>
    <w:rsid w:val="00DC5159"/>
    <w:rsid w:val="00DC6238"/>
    <w:rsid w:val="00DC6E85"/>
    <w:rsid w:val="00DC7FF7"/>
    <w:rsid w:val="00DD16E6"/>
    <w:rsid w:val="00DD27FD"/>
    <w:rsid w:val="00DD4BA5"/>
    <w:rsid w:val="00DD5283"/>
    <w:rsid w:val="00DD5FD9"/>
    <w:rsid w:val="00DD7345"/>
    <w:rsid w:val="00DD765B"/>
    <w:rsid w:val="00DE0466"/>
    <w:rsid w:val="00DE0904"/>
    <w:rsid w:val="00DE0A00"/>
    <w:rsid w:val="00DE0A32"/>
    <w:rsid w:val="00DE20AE"/>
    <w:rsid w:val="00DE56C7"/>
    <w:rsid w:val="00DE671C"/>
    <w:rsid w:val="00DE7D17"/>
    <w:rsid w:val="00DF1357"/>
    <w:rsid w:val="00DF2098"/>
    <w:rsid w:val="00DF43C8"/>
    <w:rsid w:val="00DF5666"/>
    <w:rsid w:val="00DF5849"/>
    <w:rsid w:val="00DF5912"/>
    <w:rsid w:val="00DF59B9"/>
    <w:rsid w:val="00DF669F"/>
    <w:rsid w:val="00E00789"/>
    <w:rsid w:val="00E01214"/>
    <w:rsid w:val="00E02240"/>
    <w:rsid w:val="00E03663"/>
    <w:rsid w:val="00E05A5B"/>
    <w:rsid w:val="00E07796"/>
    <w:rsid w:val="00E07FB5"/>
    <w:rsid w:val="00E10294"/>
    <w:rsid w:val="00E1112D"/>
    <w:rsid w:val="00E124C5"/>
    <w:rsid w:val="00E1361A"/>
    <w:rsid w:val="00E14543"/>
    <w:rsid w:val="00E16BBB"/>
    <w:rsid w:val="00E17834"/>
    <w:rsid w:val="00E206F3"/>
    <w:rsid w:val="00E20F8F"/>
    <w:rsid w:val="00E21286"/>
    <w:rsid w:val="00E21D98"/>
    <w:rsid w:val="00E229F5"/>
    <w:rsid w:val="00E23777"/>
    <w:rsid w:val="00E23E90"/>
    <w:rsid w:val="00E26469"/>
    <w:rsid w:val="00E26BAA"/>
    <w:rsid w:val="00E309C5"/>
    <w:rsid w:val="00E30A0F"/>
    <w:rsid w:val="00E30C03"/>
    <w:rsid w:val="00E32337"/>
    <w:rsid w:val="00E33C5A"/>
    <w:rsid w:val="00E35945"/>
    <w:rsid w:val="00E360D2"/>
    <w:rsid w:val="00E3775C"/>
    <w:rsid w:val="00E4028B"/>
    <w:rsid w:val="00E4067B"/>
    <w:rsid w:val="00E431F0"/>
    <w:rsid w:val="00E46C48"/>
    <w:rsid w:val="00E46E84"/>
    <w:rsid w:val="00E50EED"/>
    <w:rsid w:val="00E51F76"/>
    <w:rsid w:val="00E52EEE"/>
    <w:rsid w:val="00E532ED"/>
    <w:rsid w:val="00E5362A"/>
    <w:rsid w:val="00E549FA"/>
    <w:rsid w:val="00E5624B"/>
    <w:rsid w:val="00E61549"/>
    <w:rsid w:val="00E61A71"/>
    <w:rsid w:val="00E63532"/>
    <w:rsid w:val="00E63D4A"/>
    <w:rsid w:val="00E64FA8"/>
    <w:rsid w:val="00E663AF"/>
    <w:rsid w:val="00E73FE4"/>
    <w:rsid w:val="00E75FD9"/>
    <w:rsid w:val="00E7768B"/>
    <w:rsid w:val="00E80BD8"/>
    <w:rsid w:val="00E8179E"/>
    <w:rsid w:val="00E81D9D"/>
    <w:rsid w:val="00E82400"/>
    <w:rsid w:val="00E85B22"/>
    <w:rsid w:val="00E862B6"/>
    <w:rsid w:val="00E87BB1"/>
    <w:rsid w:val="00E906B0"/>
    <w:rsid w:val="00E91CD5"/>
    <w:rsid w:val="00E93333"/>
    <w:rsid w:val="00E95F23"/>
    <w:rsid w:val="00E96E92"/>
    <w:rsid w:val="00E97AA4"/>
    <w:rsid w:val="00E97CA4"/>
    <w:rsid w:val="00EA1085"/>
    <w:rsid w:val="00EA1381"/>
    <w:rsid w:val="00EA13C9"/>
    <w:rsid w:val="00EA145C"/>
    <w:rsid w:val="00EA40AC"/>
    <w:rsid w:val="00EB082E"/>
    <w:rsid w:val="00EB0D4E"/>
    <w:rsid w:val="00EB134B"/>
    <w:rsid w:val="00EB35D0"/>
    <w:rsid w:val="00EB4577"/>
    <w:rsid w:val="00EB702D"/>
    <w:rsid w:val="00EB7290"/>
    <w:rsid w:val="00EB72CF"/>
    <w:rsid w:val="00EC1085"/>
    <w:rsid w:val="00EC129F"/>
    <w:rsid w:val="00EC1A9E"/>
    <w:rsid w:val="00EC1D8C"/>
    <w:rsid w:val="00EC70EE"/>
    <w:rsid w:val="00ED14CD"/>
    <w:rsid w:val="00ED2BE2"/>
    <w:rsid w:val="00ED47A9"/>
    <w:rsid w:val="00EE33AF"/>
    <w:rsid w:val="00EE518C"/>
    <w:rsid w:val="00EE7207"/>
    <w:rsid w:val="00EF0E2D"/>
    <w:rsid w:val="00EF31D4"/>
    <w:rsid w:val="00EF41B4"/>
    <w:rsid w:val="00EF42BC"/>
    <w:rsid w:val="00EF6258"/>
    <w:rsid w:val="00EF65E6"/>
    <w:rsid w:val="00EF6E8B"/>
    <w:rsid w:val="00EF785C"/>
    <w:rsid w:val="00EF7C07"/>
    <w:rsid w:val="00F00D33"/>
    <w:rsid w:val="00F00FAC"/>
    <w:rsid w:val="00F023C8"/>
    <w:rsid w:val="00F04026"/>
    <w:rsid w:val="00F05B11"/>
    <w:rsid w:val="00F05C43"/>
    <w:rsid w:val="00F06052"/>
    <w:rsid w:val="00F1149F"/>
    <w:rsid w:val="00F12BA1"/>
    <w:rsid w:val="00F140AA"/>
    <w:rsid w:val="00F143FB"/>
    <w:rsid w:val="00F14500"/>
    <w:rsid w:val="00F17D7F"/>
    <w:rsid w:val="00F21594"/>
    <w:rsid w:val="00F219C5"/>
    <w:rsid w:val="00F22636"/>
    <w:rsid w:val="00F232F4"/>
    <w:rsid w:val="00F27877"/>
    <w:rsid w:val="00F31DF7"/>
    <w:rsid w:val="00F3203D"/>
    <w:rsid w:val="00F32305"/>
    <w:rsid w:val="00F33015"/>
    <w:rsid w:val="00F3386D"/>
    <w:rsid w:val="00F33B65"/>
    <w:rsid w:val="00F344F5"/>
    <w:rsid w:val="00F34D11"/>
    <w:rsid w:val="00F371ED"/>
    <w:rsid w:val="00F40407"/>
    <w:rsid w:val="00F43C64"/>
    <w:rsid w:val="00F5090A"/>
    <w:rsid w:val="00F51B2F"/>
    <w:rsid w:val="00F5322F"/>
    <w:rsid w:val="00F53D12"/>
    <w:rsid w:val="00F53EC4"/>
    <w:rsid w:val="00F60A8F"/>
    <w:rsid w:val="00F60DB9"/>
    <w:rsid w:val="00F65C1E"/>
    <w:rsid w:val="00F65F0D"/>
    <w:rsid w:val="00F66B9E"/>
    <w:rsid w:val="00F70426"/>
    <w:rsid w:val="00F708E6"/>
    <w:rsid w:val="00F731A4"/>
    <w:rsid w:val="00F74686"/>
    <w:rsid w:val="00F757B1"/>
    <w:rsid w:val="00F80344"/>
    <w:rsid w:val="00F8171D"/>
    <w:rsid w:val="00F85E5B"/>
    <w:rsid w:val="00F86B67"/>
    <w:rsid w:val="00F90213"/>
    <w:rsid w:val="00F9166C"/>
    <w:rsid w:val="00F926CF"/>
    <w:rsid w:val="00F92F1A"/>
    <w:rsid w:val="00F938C2"/>
    <w:rsid w:val="00F93C8D"/>
    <w:rsid w:val="00F942E8"/>
    <w:rsid w:val="00F947F4"/>
    <w:rsid w:val="00F95161"/>
    <w:rsid w:val="00F96923"/>
    <w:rsid w:val="00FA010F"/>
    <w:rsid w:val="00FA1EA0"/>
    <w:rsid w:val="00FA3EEC"/>
    <w:rsid w:val="00FA43F9"/>
    <w:rsid w:val="00FA535B"/>
    <w:rsid w:val="00FA575B"/>
    <w:rsid w:val="00FA77C1"/>
    <w:rsid w:val="00FB175A"/>
    <w:rsid w:val="00FB20D9"/>
    <w:rsid w:val="00FB2C6E"/>
    <w:rsid w:val="00FB3534"/>
    <w:rsid w:val="00FB5D07"/>
    <w:rsid w:val="00FB61A9"/>
    <w:rsid w:val="00FC2372"/>
    <w:rsid w:val="00FC4BBB"/>
    <w:rsid w:val="00FC578A"/>
    <w:rsid w:val="00FC5E19"/>
    <w:rsid w:val="00FC666A"/>
    <w:rsid w:val="00FC696E"/>
    <w:rsid w:val="00FD1ED4"/>
    <w:rsid w:val="00FD2407"/>
    <w:rsid w:val="00FD306A"/>
    <w:rsid w:val="00FD36D9"/>
    <w:rsid w:val="00FD42B4"/>
    <w:rsid w:val="00FD4A8A"/>
    <w:rsid w:val="00FD57F5"/>
    <w:rsid w:val="00FD786A"/>
    <w:rsid w:val="00FD7DC7"/>
    <w:rsid w:val="00FD7E58"/>
    <w:rsid w:val="00FE0A31"/>
    <w:rsid w:val="00FE0DB5"/>
    <w:rsid w:val="00FE1E37"/>
    <w:rsid w:val="00FE38A0"/>
    <w:rsid w:val="00FE393D"/>
    <w:rsid w:val="00FE3EEB"/>
    <w:rsid w:val="00FE446D"/>
    <w:rsid w:val="00FE4B74"/>
    <w:rsid w:val="00FE5128"/>
    <w:rsid w:val="00FE6351"/>
    <w:rsid w:val="00FE6463"/>
    <w:rsid w:val="00FE697B"/>
    <w:rsid w:val="00FF23FF"/>
    <w:rsid w:val="00FF392E"/>
    <w:rsid w:val="00FF4367"/>
    <w:rsid w:val="00FF595E"/>
    <w:rsid w:val="0143FE4C"/>
    <w:rsid w:val="016BC918"/>
    <w:rsid w:val="019AF7F0"/>
    <w:rsid w:val="0259724D"/>
    <w:rsid w:val="028076D2"/>
    <w:rsid w:val="03CFD89A"/>
    <w:rsid w:val="043B0C2C"/>
    <w:rsid w:val="04483AC9"/>
    <w:rsid w:val="05B8FECE"/>
    <w:rsid w:val="061AB8BF"/>
    <w:rsid w:val="06869B96"/>
    <w:rsid w:val="07BCCA5B"/>
    <w:rsid w:val="082F3AFC"/>
    <w:rsid w:val="084E6369"/>
    <w:rsid w:val="08AA01A3"/>
    <w:rsid w:val="09632F64"/>
    <w:rsid w:val="0976A47A"/>
    <w:rsid w:val="09A8D439"/>
    <w:rsid w:val="0A0D1010"/>
    <w:rsid w:val="0A7F8686"/>
    <w:rsid w:val="0B55D417"/>
    <w:rsid w:val="0C132740"/>
    <w:rsid w:val="0C1600EE"/>
    <w:rsid w:val="0CA57070"/>
    <w:rsid w:val="0CF961A8"/>
    <w:rsid w:val="0D75ADDD"/>
    <w:rsid w:val="0E0667BF"/>
    <w:rsid w:val="0E2E37CA"/>
    <w:rsid w:val="0EA30009"/>
    <w:rsid w:val="0EB6D99C"/>
    <w:rsid w:val="0EC476E5"/>
    <w:rsid w:val="0F17D1E7"/>
    <w:rsid w:val="0FD01919"/>
    <w:rsid w:val="0FF4BD10"/>
    <w:rsid w:val="10484299"/>
    <w:rsid w:val="110E41DB"/>
    <w:rsid w:val="11F73BDC"/>
    <w:rsid w:val="11FDC4D3"/>
    <w:rsid w:val="12623E41"/>
    <w:rsid w:val="12C89B3B"/>
    <w:rsid w:val="130FB9E1"/>
    <w:rsid w:val="131E2A9A"/>
    <w:rsid w:val="1339251E"/>
    <w:rsid w:val="137FB04C"/>
    <w:rsid w:val="14533B91"/>
    <w:rsid w:val="14825B80"/>
    <w:rsid w:val="14B95C98"/>
    <w:rsid w:val="151552F0"/>
    <w:rsid w:val="15FEF261"/>
    <w:rsid w:val="16598B59"/>
    <w:rsid w:val="17339B11"/>
    <w:rsid w:val="176BF2D3"/>
    <w:rsid w:val="17C619B9"/>
    <w:rsid w:val="17E2FCE2"/>
    <w:rsid w:val="1803A8A6"/>
    <w:rsid w:val="180B8D68"/>
    <w:rsid w:val="185B892A"/>
    <w:rsid w:val="189983EF"/>
    <w:rsid w:val="19138A91"/>
    <w:rsid w:val="199662B9"/>
    <w:rsid w:val="19FCE216"/>
    <w:rsid w:val="1A9309BC"/>
    <w:rsid w:val="1AA0EEB2"/>
    <w:rsid w:val="1AED1AC3"/>
    <w:rsid w:val="1B0673AA"/>
    <w:rsid w:val="1B0C2019"/>
    <w:rsid w:val="1B432E2A"/>
    <w:rsid w:val="1BB945EC"/>
    <w:rsid w:val="1BD0C5AB"/>
    <w:rsid w:val="1BD682DD"/>
    <w:rsid w:val="1C26C770"/>
    <w:rsid w:val="1C381C78"/>
    <w:rsid w:val="1DB1F910"/>
    <w:rsid w:val="1E11C0B6"/>
    <w:rsid w:val="1EA205A7"/>
    <w:rsid w:val="1EC5B3CA"/>
    <w:rsid w:val="1F826FD9"/>
    <w:rsid w:val="1FBED84F"/>
    <w:rsid w:val="1FC0D329"/>
    <w:rsid w:val="1FFFE4AC"/>
    <w:rsid w:val="20C154FA"/>
    <w:rsid w:val="20D15AE2"/>
    <w:rsid w:val="214C573C"/>
    <w:rsid w:val="215669A6"/>
    <w:rsid w:val="2207DA78"/>
    <w:rsid w:val="2214336F"/>
    <w:rsid w:val="221D46F6"/>
    <w:rsid w:val="234FB5B7"/>
    <w:rsid w:val="23D1FFE4"/>
    <w:rsid w:val="23F575C6"/>
    <w:rsid w:val="24DCC5F8"/>
    <w:rsid w:val="25A5E6D0"/>
    <w:rsid w:val="25D3D183"/>
    <w:rsid w:val="261FB2A8"/>
    <w:rsid w:val="2722D7D1"/>
    <w:rsid w:val="2798D2D0"/>
    <w:rsid w:val="27A6053B"/>
    <w:rsid w:val="28E622C2"/>
    <w:rsid w:val="29BF6CB3"/>
    <w:rsid w:val="2A2A965F"/>
    <w:rsid w:val="2AE28481"/>
    <w:rsid w:val="2B501199"/>
    <w:rsid w:val="2B798D67"/>
    <w:rsid w:val="2B7FDC3A"/>
    <w:rsid w:val="2BD236D2"/>
    <w:rsid w:val="2BDB5798"/>
    <w:rsid w:val="2BE8E7EB"/>
    <w:rsid w:val="2C58AE94"/>
    <w:rsid w:val="2D87C444"/>
    <w:rsid w:val="2E87B25B"/>
    <w:rsid w:val="2EDCA83B"/>
    <w:rsid w:val="2F1FA6EC"/>
    <w:rsid w:val="2F693ADE"/>
    <w:rsid w:val="30697AF6"/>
    <w:rsid w:val="308E35A6"/>
    <w:rsid w:val="3112976E"/>
    <w:rsid w:val="31B4A40B"/>
    <w:rsid w:val="31F7CB6C"/>
    <w:rsid w:val="324591C3"/>
    <w:rsid w:val="325747AE"/>
    <w:rsid w:val="32A6A096"/>
    <w:rsid w:val="338A5EBB"/>
    <w:rsid w:val="33912E3D"/>
    <w:rsid w:val="33A25EDE"/>
    <w:rsid w:val="33E6D05F"/>
    <w:rsid w:val="341F5D96"/>
    <w:rsid w:val="3446E8D9"/>
    <w:rsid w:val="3519B3B1"/>
    <w:rsid w:val="354232FD"/>
    <w:rsid w:val="36097508"/>
    <w:rsid w:val="379F6C1C"/>
    <w:rsid w:val="37AEF624"/>
    <w:rsid w:val="37B3103D"/>
    <w:rsid w:val="3813F303"/>
    <w:rsid w:val="38156C44"/>
    <w:rsid w:val="38641452"/>
    <w:rsid w:val="398FA41E"/>
    <w:rsid w:val="39E9BEFF"/>
    <w:rsid w:val="3AD77AB6"/>
    <w:rsid w:val="3AE8AF7F"/>
    <w:rsid w:val="3B804A15"/>
    <w:rsid w:val="3BBF4C44"/>
    <w:rsid w:val="3C6F1FB2"/>
    <w:rsid w:val="3CA6333E"/>
    <w:rsid w:val="3DF40ED6"/>
    <w:rsid w:val="3E30CCEC"/>
    <w:rsid w:val="3E600D0B"/>
    <w:rsid w:val="3EC29266"/>
    <w:rsid w:val="3F1447B7"/>
    <w:rsid w:val="410E998F"/>
    <w:rsid w:val="411C64F9"/>
    <w:rsid w:val="419A1077"/>
    <w:rsid w:val="4210007A"/>
    <w:rsid w:val="42280B4F"/>
    <w:rsid w:val="432ED7BC"/>
    <w:rsid w:val="43C88673"/>
    <w:rsid w:val="4453343B"/>
    <w:rsid w:val="4645B106"/>
    <w:rsid w:val="46718075"/>
    <w:rsid w:val="4794B081"/>
    <w:rsid w:val="48038ADE"/>
    <w:rsid w:val="480B6FBA"/>
    <w:rsid w:val="4814C630"/>
    <w:rsid w:val="484538FC"/>
    <w:rsid w:val="48D2590A"/>
    <w:rsid w:val="493E1E05"/>
    <w:rsid w:val="497246A4"/>
    <w:rsid w:val="49CD7283"/>
    <w:rsid w:val="4A426165"/>
    <w:rsid w:val="4A7C3AA7"/>
    <w:rsid w:val="4B5CB43B"/>
    <w:rsid w:val="4BD583A6"/>
    <w:rsid w:val="4C3F1132"/>
    <w:rsid w:val="4C9F71D6"/>
    <w:rsid w:val="4CCF23F2"/>
    <w:rsid w:val="4CDF62D0"/>
    <w:rsid w:val="4CFEDD53"/>
    <w:rsid w:val="4D114008"/>
    <w:rsid w:val="4D525467"/>
    <w:rsid w:val="4D77FDBA"/>
    <w:rsid w:val="4DCCA966"/>
    <w:rsid w:val="4E552FF4"/>
    <w:rsid w:val="4E8B1BB6"/>
    <w:rsid w:val="5028FCD2"/>
    <w:rsid w:val="506CADD4"/>
    <w:rsid w:val="508DF9F4"/>
    <w:rsid w:val="50F3E21E"/>
    <w:rsid w:val="511C5743"/>
    <w:rsid w:val="51A9311A"/>
    <w:rsid w:val="51F613A3"/>
    <w:rsid w:val="520A6FDB"/>
    <w:rsid w:val="5275C7A9"/>
    <w:rsid w:val="528C15F1"/>
    <w:rsid w:val="529CEE18"/>
    <w:rsid w:val="543F2B23"/>
    <w:rsid w:val="543FE2AC"/>
    <w:rsid w:val="545F3EDA"/>
    <w:rsid w:val="5485C7A2"/>
    <w:rsid w:val="54F0FCAB"/>
    <w:rsid w:val="55104DFB"/>
    <w:rsid w:val="557C3ABE"/>
    <w:rsid w:val="5592C8E0"/>
    <w:rsid w:val="55E8C392"/>
    <w:rsid w:val="56512B73"/>
    <w:rsid w:val="56B1AC14"/>
    <w:rsid w:val="57449E59"/>
    <w:rsid w:val="57A193F0"/>
    <w:rsid w:val="583182CE"/>
    <w:rsid w:val="589207F8"/>
    <w:rsid w:val="589D9664"/>
    <w:rsid w:val="59578C65"/>
    <w:rsid w:val="595D55B5"/>
    <w:rsid w:val="59E7CD9F"/>
    <w:rsid w:val="5A54D5C2"/>
    <w:rsid w:val="5B6119CA"/>
    <w:rsid w:val="5B8460FB"/>
    <w:rsid w:val="5B934DB0"/>
    <w:rsid w:val="5D58E004"/>
    <w:rsid w:val="5D70E6F1"/>
    <w:rsid w:val="5DF8E125"/>
    <w:rsid w:val="5E60613F"/>
    <w:rsid w:val="5ECB7C21"/>
    <w:rsid w:val="5FA4AB59"/>
    <w:rsid w:val="5FAC7D5C"/>
    <w:rsid w:val="605C4082"/>
    <w:rsid w:val="60B2AA5D"/>
    <w:rsid w:val="625EF1D1"/>
    <w:rsid w:val="62BF75D8"/>
    <w:rsid w:val="62DC4C1B"/>
    <w:rsid w:val="6348964A"/>
    <w:rsid w:val="646AAA15"/>
    <w:rsid w:val="6479D3D1"/>
    <w:rsid w:val="64DF0385"/>
    <w:rsid w:val="6528F844"/>
    <w:rsid w:val="654E7505"/>
    <w:rsid w:val="6552E86D"/>
    <w:rsid w:val="65BE4386"/>
    <w:rsid w:val="6628C4B4"/>
    <w:rsid w:val="666E11D1"/>
    <w:rsid w:val="66B99040"/>
    <w:rsid w:val="66E2B888"/>
    <w:rsid w:val="66FFF13E"/>
    <w:rsid w:val="677593FC"/>
    <w:rsid w:val="67BA6220"/>
    <w:rsid w:val="68763177"/>
    <w:rsid w:val="694D5D4D"/>
    <w:rsid w:val="6A810821"/>
    <w:rsid w:val="6AB37DD3"/>
    <w:rsid w:val="6AC03C6F"/>
    <w:rsid w:val="6AC3B0A0"/>
    <w:rsid w:val="6B319B12"/>
    <w:rsid w:val="6C989ECD"/>
    <w:rsid w:val="6CD4A835"/>
    <w:rsid w:val="6D841827"/>
    <w:rsid w:val="6DE13256"/>
    <w:rsid w:val="6F0FFBF0"/>
    <w:rsid w:val="6F27BCF6"/>
    <w:rsid w:val="6F6B1B53"/>
    <w:rsid w:val="6F850085"/>
    <w:rsid w:val="70605DB9"/>
    <w:rsid w:val="706DA278"/>
    <w:rsid w:val="708717DB"/>
    <w:rsid w:val="7142B461"/>
    <w:rsid w:val="72C333DC"/>
    <w:rsid w:val="73B3E02E"/>
    <w:rsid w:val="74A409CA"/>
    <w:rsid w:val="74C3296B"/>
    <w:rsid w:val="74FBDE99"/>
    <w:rsid w:val="76AC4A19"/>
    <w:rsid w:val="7717DAF3"/>
    <w:rsid w:val="774551B8"/>
    <w:rsid w:val="77C86984"/>
    <w:rsid w:val="77CB734A"/>
    <w:rsid w:val="77F047C7"/>
    <w:rsid w:val="79208103"/>
    <w:rsid w:val="798E1795"/>
    <w:rsid w:val="79D6B2C0"/>
    <w:rsid w:val="7A319F9D"/>
    <w:rsid w:val="7A6D8280"/>
    <w:rsid w:val="7B0A65AC"/>
    <w:rsid w:val="7B17265C"/>
    <w:rsid w:val="7B288462"/>
    <w:rsid w:val="7B751D6F"/>
    <w:rsid w:val="7D8E3742"/>
    <w:rsid w:val="7DC5E8BC"/>
    <w:rsid w:val="7E012624"/>
    <w:rsid w:val="7EA52A13"/>
    <w:rsid w:val="7F7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84CB5"/>
  <w15:docId w15:val="{82C23F96-D3C3-4A5E-A0CA-6D04A982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cs="Times New Roman" w:asciiTheme="minorHAnsi" w:hAnsiTheme="minorHAnsi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105EF9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  <w:kern w:val="0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styleId="HeaderChar" w:customStyle="1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styleId="FooterChar" w:customStyle="1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styleId="Emailaddress" w:customStyle="1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styleId="ListContinue2Char" w:customStyle="1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styleId="ListContinue3Char" w:customStyle="1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styleId="SalutationChar" w:customStyle="1">
    <w:name w:val="Salutation Char"/>
    <w:basedOn w:val="DefaultParagraphFont"/>
    <w:link w:val="Salutation"/>
    <w:rsid w:val="008235BF"/>
    <w:rPr>
      <w:kern w:val="18"/>
    </w:rPr>
  </w:style>
  <w:style w:type="table" w:styleId="Colo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rfulGrid-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24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3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hAnsi="Times New Roman" w:eastAsiaTheme="minorEastAsia"/>
      <w:kern w:val="0"/>
      <w:sz w:val="24"/>
      <w:szCs w:val="24"/>
    </w:rPr>
  </w:style>
  <w:style w:type="table" w:styleId="ColorfulGrid-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TablePlaceholder" w:customStyle="1">
    <w:name w:val="Table Placeholder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rfulGrid-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color="FF00F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color="FF00FF" w:themeColor="accent2" w:sz="24" w:space="0"/>
        <w:left w:val="single" w:color="5766FF" w:themeColor="accent1" w:sz="4" w:space="0"/>
        <w:bottom w:val="single" w:color="5766FF" w:themeColor="accent1" w:sz="4" w:space="0"/>
        <w:right w:val="single" w:color="5766F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11CD" w:themeColor="accent1" w:themeShade="99" w:sz="4" w:space="0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color="FF00FF" w:themeColor="accent2" w:sz="24" w:space="0"/>
        <w:left w:val="single" w:color="FF00FF" w:themeColor="accent2" w:sz="4" w:space="0"/>
        <w:bottom w:val="single" w:color="FF00FF" w:themeColor="accent2" w:sz="4" w:space="0"/>
        <w:right w:val="single" w:color="FF00F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0099" w:themeColor="accent2" w:themeShade="99" w:sz="4" w:space="0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color="373737" w:themeColor="accent4" w:sz="24" w:space="0"/>
        <w:left w:val="single" w:color="F56B2B" w:themeColor="accent3" w:sz="4" w:space="0"/>
        <w:bottom w:val="single" w:color="F56B2B" w:themeColor="accent3" w:sz="4" w:space="0"/>
        <w:right w:val="single" w:color="F56B2B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7373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43907" w:themeColor="accent3" w:themeShade="99" w:sz="4" w:space="0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color="F56B2B" w:themeColor="accent3" w:sz="24" w:space="0"/>
        <w:left w:val="single" w:color="373737" w:themeColor="accent4" w:sz="4" w:space="0"/>
        <w:bottom w:val="single" w:color="373737" w:themeColor="accent4" w:sz="4" w:space="0"/>
        <w:right w:val="single" w:color="37373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56B2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12121" w:themeColor="accent4" w:themeShade="99" w:sz="4" w:space="0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color="70AD47" w:themeColor="accent6" w:sz="24" w:space="0"/>
        <w:left w:val="single" w:color="C7C9C9" w:themeColor="accent5" w:sz="4" w:space="0"/>
        <w:bottom w:val="single" w:color="C7C9C9" w:themeColor="accent5" w:sz="4" w:space="0"/>
        <w:right w:val="single" w:color="C7C9C9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67A7A" w:themeColor="accent5" w:themeShade="99" w:sz="4" w:space="0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color="C7C9C9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7C9C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color="BBC1FF" w:themeColor="accent1" w:themeTint="66" w:sz="4" w:space="0"/>
        <w:left w:val="single" w:color="BBC1FF" w:themeColor="accent1" w:themeTint="66" w:sz="4" w:space="0"/>
        <w:bottom w:val="single" w:color="BBC1FF" w:themeColor="accent1" w:themeTint="66" w:sz="4" w:space="0"/>
        <w:right w:val="single" w:color="BBC1FF" w:themeColor="accent1" w:themeTint="66" w:sz="4" w:space="0"/>
        <w:insideH w:val="single" w:color="BBC1FF" w:themeColor="accent1" w:themeTint="66" w:sz="4" w:space="0"/>
        <w:insideV w:val="single" w:color="BBC1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AA2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A2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color="FF99FF" w:themeColor="accent2" w:themeTint="66" w:sz="4" w:space="0"/>
        <w:left w:val="single" w:color="FF99FF" w:themeColor="accent2" w:themeTint="66" w:sz="4" w:space="0"/>
        <w:bottom w:val="single" w:color="FF99FF" w:themeColor="accent2" w:themeTint="66" w:sz="4" w:space="0"/>
        <w:right w:val="single" w:color="FF99FF" w:themeColor="accent2" w:themeTint="66" w:sz="4" w:space="0"/>
        <w:insideH w:val="single" w:color="FF99FF" w:themeColor="accent2" w:themeTint="66" w:sz="4" w:space="0"/>
        <w:insideV w:val="single" w:color="FF99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F66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color="FBC3AA" w:themeColor="accent3" w:themeTint="66" w:sz="4" w:space="0"/>
        <w:left w:val="single" w:color="FBC3AA" w:themeColor="accent3" w:themeTint="66" w:sz="4" w:space="0"/>
        <w:bottom w:val="single" w:color="FBC3AA" w:themeColor="accent3" w:themeTint="66" w:sz="4" w:space="0"/>
        <w:right w:val="single" w:color="FBC3AA" w:themeColor="accent3" w:themeTint="66" w:sz="4" w:space="0"/>
        <w:insideH w:val="single" w:color="FBC3AA" w:themeColor="accent3" w:themeTint="66" w:sz="4" w:space="0"/>
        <w:insideV w:val="single" w:color="FBC3AA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9A57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A57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color="AFAFAF" w:themeColor="accent4" w:themeTint="66" w:sz="4" w:space="0"/>
        <w:left w:val="single" w:color="AFAFAF" w:themeColor="accent4" w:themeTint="66" w:sz="4" w:space="0"/>
        <w:bottom w:val="single" w:color="AFAFAF" w:themeColor="accent4" w:themeTint="66" w:sz="4" w:space="0"/>
        <w:right w:val="single" w:color="AFAFAF" w:themeColor="accent4" w:themeTint="66" w:sz="4" w:space="0"/>
        <w:insideH w:val="single" w:color="AFAFAF" w:themeColor="accent4" w:themeTint="66" w:sz="4" w:space="0"/>
        <w:insideV w:val="single" w:color="AFAFA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87878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7878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color="E8E9E9" w:themeColor="accent5" w:themeTint="66" w:sz="4" w:space="0"/>
        <w:left w:val="single" w:color="E8E9E9" w:themeColor="accent5" w:themeTint="66" w:sz="4" w:space="0"/>
        <w:bottom w:val="single" w:color="E8E9E9" w:themeColor="accent5" w:themeTint="66" w:sz="4" w:space="0"/>
        <w:right w:val="single" w:color="E8E9E9" w:themeColor="accent5" w:themeTint="66" w:sz="4" w:space="0"/>
        <w:insideH w:val="single" w:color="E8E9E9" w:themeColor="accent5" w:themeTint="66" w:sz="4" w:space="0"/>
        <w:insideV w:val="single" w:color="E8E9E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DDED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DDED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color="9AA2FF" w:themeColor="accent1" w:themeTint="99" w:sz="2" w:space="0"/>
        <w:bottom w:val="single" w:color="9AA2FF" w:themeColor="accent1" w:themeTint="99" w:sz="2" w:space="0"/>
        <w:insideH w:val="single" w:color="9AA2FF" w:themeColor="accent1" w:themeTint="99" w:sz="2" w:space="0"/>
        <w:insideV w:val="single" w:color="9AA2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A2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A2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color="FF66FF" w:themeColor="accent2" w:themeTint="99" w:sz="2" w:space="0"/>
        <w:bottom w:val="single" w:color="FF66FF" w:themeColor="accent2" w:themeTint="99" w:sz="2" w:space="0"/>
        <w:insideH w:val="single" w:color="FF66FF" w:themeColor="accent2" w:themeTint="99" w:sz="2" w:space="0"/>
        <w:insideV w:val="single" w:color="FF66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66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66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color="F9A57F" w:themeColor="accent3" w:themeTint="99" w:sz="2" w:space="0"/>
        <w:bottom w:val="single" w:color="F9A57F" w:themeColor="accent3" w:themeTint="99" w:sz="2" w:space="0"/>
        <w:insideH w:val="single" w:color="F9A57F" w:themeColor="accent3" w:themeTint="99" w:sz="2" w:space="0"/>
        <w:insideV w:val="single" w:color="F9A57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9A57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9A57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color="878787" w:themeColor="accent4" w:themeTint="99" w:sz="2" w:space="0"/>
        <w:bottom w:val="single" w:color="878787" w:themeColor="accent4" w:themeTint="99" w:sz="2" w:space="0"/>
        <w:insideH w:val="single" w:color="878787" w:themeColor="accent4" w:themeTint="99" w:sz="2" w:space="0"/>
        <w:insideV w:val="single" w:color="87878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7878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7878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color="DDDEDE" w:themeColor="accent5" w:themeTint="99" w:sz="2" w:space="0"/>
        <w:bottom w:val="single" w:color="DDDEDE" w:themeColor="accent5" w:themeTint="99" w:sz="2" w:space="0"/>
        <w:insideH w:val="single" w:color="DDDEDE" w:themeColor="accent5" w:themeTint="99" w:sz="2" w:space="0"/>
        <w:insideV w:val="single" w:color="DDDEDE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DDED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DDED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color="9AA2FF" w:themeColor="accent1" w:themeTint="99" w:sz="4" w:space="0"/>
        <w:left w:val="single" w:color="9AA2FF" w:themeColor="accent1" w:themeTint="99" w:sz="4" w:space="0"/>
        <w:bottom w:val="single" w:color="9AA2FF" w:themeColor="accent1" w:themeTint="99" w:sz="4" w:space="0"/>
        <w:right w:val="single" w:color="9AA2FF" w:themeColor="accent1" w:themeTint="99" w:sz="4" w:space="0"/>
        <w:insideH w:val="single" w:color="9AA2FF" w:themeColor="accent1" w:themeTint="99" w:sz="4" w:space="0"/>
        <w:insideV w:val="single" w:color="9AA2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color="9AA2FF" w:themeColor="accent1" w:themeTint="99" w:sz="4" w:space="0"/>
        </w:tcBorders>
      </w:tcPr>
    </w:tblStylePr>
    <w:tblStylePr w:type="nwCell">
      <w:tblPr/>
      <w:tcPr>
        <w:tcBorders>
          <w:bottom w:val="single" w:color="9AA2FF" w:themeColor="accent1" w:themeTint="99" w:sz="4" w:space="0"/>
        </w:tcBorders>
      </w:tcPr>
    </w:tblStylePr>
    <w:tblStylePr w:type="seCell">
      <w:tblPr/>
      <w:tcPr>
        <w:tcBorders>
          <w:top w:val="single" w:color="9AA2FF" w:themeColor="accent1" w:themeTint="99" w:sz="4" w:space="0"/>
        </w:tcBorders>
      </w:tcPr>
    </w:tblStylePr>
    <w:tblStylePr w:type="swCell">
      <w:tblPr/>
      <w:tcPr>
        <w:tcBorders>
          <w:top w:val="single" w:color="9AA2F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color="FF66FF" w:themeColor="accent2" w:themeTint="99" w:sz="4" w:space="0"/>
        <w:left w:val="single" w:color="FF66FF" w:themeColor="accent2" w:themeTint="99" w:sz="4" w:space="0"/>
        <w:bottom w:val="single" w:color="FF66FF" w:themeColor="accent2" w:themeTint="99" w:sz="4" w:space="0"/>
        <w:right w:val="single" w:color="FF66FF" w:themeColor="accent2" w:themeTint="99" w:sz="4" w:space="0"/>
        <w:insideH w:val="single" w:color="FF66FF" w:themeColor="accent2" w:themeTint="99" w:sz="4" w:space="0"/>
        <w:insideV w:val="single" w:color="FF66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color="FF66FF" w:themeColor="accent2" w:themeTint="99" w:sz="4" w:space="0"/>
        </w:tcBorders>
      </w:tcPr>
    </w:tblStylePr>
    <w:tblStylePr w:type="nwCell">
      <w:tblPr/>
      <w:tcPr>
        <w:tcBorders>
          <w:bottom w:val="single" w:color="FF66FF" w:themeColor="accent2" w:themeTint="99" w:sz="4" w:space="0"/>
        </w:tcBorders>
      </w:tcPr>
    </w:tblStylePr>
    <w:tblStylePr w:type="seCell">
      <w:tblPr/>
      <w:tcPr>
        <w:tcBorders>
          <w:top w:val="single" w:color="FF66FF" w:themeColor="accent2" w:themeTint="99" w:sz="4" w:space="0"/>
        </w:tcBorders>
      </w:tcPr>
    </w:tblStylePr>
    <w:tblStylePr w:type="swCell">
      <w:tblPr/>
      <w:tcPr>
        <w:tcBorders>
          <w:top w:val="single" w:color="FF66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color="F9A57F" w:themeColor="accent3" w:themeTint="99" w:sz="4" w:space="0"/>
        <w:left w:val="single" w:color="F9A57F" w:themeColor="accent3" w:themeTint="99" w:sz="4" w:space="0"/>
        <w:bottom w:val="single" w:color="F9A57F" w:themeColor="accent3" w:themeTint="99" w:sz="4" w:space="0"/>
        <w:right w:val="single" w:color="F9A57F" w:themeColor="accent3" w:themeTint="99" w:sz="4" w:space="0"/>
        <w:insideH w:val="single" w:color="F9A57F" w:themeColor="accent3" w:themeTint="99" w:sz="4" w:space="0"/>
        <w:insideV w:val="single" w:color="F9A57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color="F9A57F" w:themeColor="accent3" w:themeTint="99" w:sz="4" w:space="0"/>
        </w:tcBorders>
      </w:tcPr>
    </w:tblStylePr>
    <w:tblStylePr w:type="nwCell">
      <w:tblPr/>
      <w:tcPr>
        <w:tcBorders>
          <w:bottom w:val="single" w:color="F9A57F" w:themeColor="accent3" w:themeTint="99" w:sz="4" w:space="0"/>
        </w:tcBorders>
      </w:tcPr>
    </w:tblStylePr>
    <w:tblStylePr w:type="seCell">
      <w:tblPr/>
      <w:tcPr>
        <w:tcBorders>
          <w:top w:val="single" w:color="F9A57F" w:themeColor="accent3" w:themeTint="99" w:sz="4" w:space="0"/>
        </w:tcBorders>
      </w:tcPr>
    </w:tblStylePr>
    <w:tblStylePr w:type="swCell">
      <w:tblPr/>
      <w:tcPr>
        <w:tcBorders>
          <w:top w:val="single" w:color="F9A57F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color="878787" w:themeColor="accent4" w:themeTint="99" w:sz="4" w:space="0"/>
        <w:left w:val="single" w:color="878787" w:themeColor="accent4" w:themeTint="99" w:sz="4" w:space="0"/>
        <w:bottom w:val="single" w:color="878787" w:themeColor="accent4" w:themeTint="99" w:sz="4" w:space="0"/>
        <w:right w:val="single" w:color="878787" w:themeColor="accent4" w:themeTint="99" w:sz="4" w:space="0"/>
        <w:insideH w:val="single" w:color="878787" w:themeColor="accent4" w:themeTint="99" w:sz="4" w:space="0"/>
        <w:insideV w:val="single" w:color="87878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color="878787" w:themeColor="accent4" w:themeTint="99" w:sz="4" w:space="0"/>
        </w:tcBorders>
      </w:tcPr>
    </w:tblStylePr>
    <w:tblStylePr w:type="nwCell">
      <w:tblPr/>
      <w:tcPr>
        <w:tcBorders>
          <w:bottom w:val="single" w:color="878787" w:themeColor="accent4" w:themeTint="99" w:sz="4" w:space="0"/>
        </w:tcBorders>
      </w:tcPr>
    </w:tblStylePr>
    <w:tblStylePr w:type="seCell">
      <w:tblPr/>
      <w:tcPr>
        <w:tcBorders>
          <w:top w:val="single" w:color="878787" w:themeColor="accent4" w:themeTint="99" w:sz="4" w:space="0"/>
        </w:tcBorders>
      </w:tcPr>
    </w:tblStylePr>
    <w:tblStylePr w:type="swCell">
      <w:tblPr/>
      <w:tcPr>
        <w:tcBorders>
          <w:top w:val="single" w:color="87878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color="DDDEDE" w:themeColor="accent5" w:themeTint="99" w:sz="4" w:space="0"/>
        <w:left w:val="single" w:color="DDDEDE" w:themeColor="accent5" w:themeTint="99" w:sz="4" w:space="0"/>
        <w:bottom w:val="single" w:color="DDDEDE" w:themeColor="accent5" w:themeTint="99" w:sz="4" w:space="0"/>
        <w:right w:val="single" w:color="DDDEDE" w:themeColor="accent5" w:themeTint="99" w:sz="4" w:space="0"/>
        <w:insideH w:val="single" w:color="DDDEDE" w:themeColor="accent5" w:themeTint="99" w:sz="4" w:space="0"/>
        <w:insideV w:val="single" w:color="DDDED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color="DDDEDE" w:themeColor="accent5" w:themeTint="99" w:sz="4" w:space="0"/>
        </w:tcBorders>
      </w:tcPr>
    </w:tblStylePr>
    <w:tblStylePr w:type="nwCell">
      <w:tblPr/>
      <w:tcPr>
        <w:tcBorders>
          <w:bottom w:val="single" w:color="DDDEDE" w:themeColor="accent5" w:themeTint="99" w:sz="4" w:space="0"/>
        </w:tcBorders>
      </w:tcPr>
    </w:tblStylePr>
    <w:tblStylePr w:type="seCell">
      <w:tblPr/>
      <w:tcPr>
        <w:tcBorders>
          <w:top w:val="single" w:color="DDDEDE" w:themeColor="accent5" w:themeTint="99" w:sz="4" w:space="0"/>
        </w:tcBorders>
      </w:tcPr>
    </w:tblStylePr>
    <w:tblStylePr w:type="swCell">
      <w:tblPr/>
      <w:tcPr>
        <w:tcBorders>
          <w:top w:val="single" w:color="DDDEDE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color="9AA2FF" w:themeColor="accent1" w:themeTint="99" w:sz="4" w:space="0"/>
        <w:left w:val="single" w:color="9AA2FF" w:themeColor="accent1" w:themeTint="99" w:sz="4" w:space="0"/>
        <w:bottom w:val="single" w:color="9AA2FF" w:themeColor="accent1" w:themeTint="99" w:sz="4" w:space="0"/>
        <w:right w:val="single" w:color="9AA2FF" w:themeColor="accent1" w:themeTint="99" w:sz="4" w:space="0"/>
        <w:insideH w:val="single" w:color="9AA2FF" w:themeColor="accent1" w:themeTint="99" w:sz="4" w:space="0"/>
        <w:insideV w:val="single" w:color="9AA2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766FF" w:themeColor="accent1" w:sz="4" w:space="0"/>
          <w:left w:val="single" w:color="5766FF" w:themeColor="accent1" w:sz="4" w:space="0"/>
          <w:bottom w:val="single" w:color="5766FF" w:themeColor="accent1" w:sz="4" w:space="0"/>
          <w:right w:val="single" w:color="5766FF" w:themeColor="accent1" w:sz="4" w:space="0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color="5766F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color="FF66FF" w:themeColor="accent2" w:themeTint="99" w:sz="4" w:space="0"/>
        <w:left w:val="single" w:color="FF66FF" w:themeColor="accent2" w:themeTint="99" w:sz="4" w:space="0"/>
        <w:bottom w:val="single" w:color="FF66FF" w:themeColor="accent2" w:themeTint="99" w:sz="4" w:space="0"/>
        <w:right w:val="single" w:color="FF66FF" w:themeColor="accent2" w:themeTint="99" w:sz="4" w:space="0"/>
        <w:insideH w:val="single" w:color="FF66FF" w:themeColor="accent2" w:themeTint="99" w:sz="4" w:space="0"/>
        <w:insideV w:val="single" w:color="FF66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00FF" w:themeColor="accent2" w:sz="4" w:space="0"/>
          <w:left w:val="single" w:color="FF00FF" w:themeColor="accent2" w:sz="4" w:space="0"/>
          <w:bottom w:val="single" w:color="FF00FF" w:themeColor="accent2" w:sz="4" w:space="0"/>
          <w:right w:val="single" w:color="FF00FF" w:themeColor="accent2" w:sz="4" w:space="0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color="FF00F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color="F9A57F" w:themeColor="accent3" w:themeTint="99" w:sz="4" w:space="0"/>
        <w:left w:val="single" w:color="F9A57F" w:themeColor="accent3" w:themeTint="99" w:sz="4" w:space="0"/>
        <w:bottom w:val="single" w:color="F9A57F" w:themeColor="accent3" w:themeTint="99" w:sz="4" w:space="0"/>
        <w:right w:val="single" w:color="F9A57F" w:themeColor="accent3" w:themeTint="99" w:sz="4" w:space="0"/>
        <w:insideH w:val="single" w:color="F9A57F" w:themeColor="accent3" w:themeTint="99" w:sz="4" w:space="0"/>
        <w:insideV w:val="single" w:color="F9A57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56B2B" w:themeColor="accent3" w:sz="4" w:space="0"/>
          <w:left w:val="single" w:color="F56B2B" w:themeColor="accent3" w:sz="4" w:space="0"/>
          <w:bottom w:val="single" w:color="F56B2B" w:themeColor="accent3" w:sz="4" w:space="0"/>
          <w:right w:val="single" w:color="F56B2B" w:themeColor="accent3" w:sz="4" w:space="0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color="F56B2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color="878787" w:themeColor="accent4" w:themeTint="99" w:sz="4" w:space="0"/>
        <w:left w:val="single" w:color="878787" w:themeColor="accent4" w:themeTint="99" w:sz="4" w:space="0"/>
        <w:bottom w:val="single" w:color="878787" w:themeColor="accent4" w:themeTint="99" w:sz="4" w:space="0"/>
        <w:right w:val="single" w:color="878787" w:themeColor="accent4" w:themeTint="99" w:sz="4" w:space="0"/>
        <w:insideH w:val="single" w:color="878787" w:themeColor="accent4" w:themeTint="99" w:sz="4" w:space="0"/>
        <w:insideV w:val="single" w:color="87878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73737" w:themeColor="accent4" w:sz="4" w:space="0"/>
          <w:left w:val="single" w:color="373737" w:themeColor="accent4" w:sz="4" w:space="0"/>
          <w:bottom w:val="single" w:color="373737" w:themeColor="accent4" w:sz="4" w:space="0"/>
          <w:right w:val="single" w:color="373737" w:themeColor="accent4" w:sz="4" w:space="0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color="37373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color="DDDEDE" w:themeColor="accent5" w:themeTint="99" w:sz="4" w:space="0"/>
        <w:left w:val="single" w:color="DDDEDE" w:themeColor="accent5" w:themeTint="99" w:sz="4" w:space="0"/>
        <w:bottom w:val="single" w:color="DDDEDE" w:themeColor="accent5" w:themeTint="99" w:sz="4" w:space="0"/>
        <w:right w:val="single" w:color="DDDEDE" w:themeColor="accent5" w:themeTint="99" w:sz="4" w:space="0"/>
        <w:insideH w:val="single" w:color="DDDEDE" w:themeColor="accent5" w:themeTint="99" w:sz="4" w:space="0"/>
        <w:insideV w:val="single" w:color="DDDED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7C9C9" w:themeColor="accent5" w:sz="4" w:space="0"/>
          <w:left w:val="single" w:color="C7C9C9" w:themeColor="accent5" w:sz="4" w:space="0"/>
          <w:bottom w:val="single" w:color="C7C9C9" w:themeColor="accent5" w:sz="4" w:space="0"/>
          <w:right w:val="single" w:color="C7C9C9" w:themeColor="accent5" w:sz="4" w:space="0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color="C7C9C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color="9AA2FF" w:themeColor="accent1" w:themeTint="99" w:sz="4" w:space="0"/>
        <w:left w:val="single" w:color="9AA2FF" w:themeColor="accent1" w:themeTint="99" w:sz="4" w:space="0"/>
        <w:bottom w:val="single" w:color="9AA2FF" w:themeColor="accent1" w:themeTint="99" w:sz="4" w:space="0"/>
        <w:right w:val="single" w:color="9AA2FF" w:themeColor="accent1" w:themeTint="99" w:sz="4" w:space="0"/>
        <w:insideH w:val="single" w:color="9AA2FF" w:themeColor="accent1" w:themeTint="99" w:sz="4" w:space="0"/>
        <w:insideV w:val="single" w:color="9AA2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AA2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A2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color="FF66FF" w:themeColor="accent2" w:themeTint="99" w:sz="4" w:space="0"/>
        <w:left w:val="single" w:color="FF66FF" w:themeColor="accent2" w:themeTint="99" w:sz="4" w:space="0"/>
        <w:bottom w:val="single" w:color="FF66FF" w:themeColor="accent2" w:themeTint="99" w:sz="4" w:space="0"/>
        <w:right w:val="single" w:color="FF66FF" w:themeColor="accent2" w:themeTint="99" w:sz="4" w:space="0"/>
        <w:insideH w:val="single" w:color="FF66FF" w:themeColor="accent2" w:themeTint="99" w:sz="4" w:space="0"/>
        <w:insideV w:val="single" w:color="FF66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F66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color="F9A57F" w:themeColor="accent3" w:themeTint="99" w:sz="4" w:space="0"/>
        <w:left w:val="single" w:color="F9A57F" w:themeColor="accent3" w:themeTint="99" w:sz="4" w:space="0"/>
        <w:bottom w:val="single" w:color="F9A57F" w:themeColor="accent3" w:themeTint="99" w:sz="4" w:space="0"/>
        <w:right w:val="single" w:color="F9A57F" w:themeColor="accent3" w:themeTint="99" w:sz="4" w:space="0"/>
        <w:insideH w:val="single" w:color="F9A57F" w:themeColor="accent3" w:themeTint="99" w:sz="4" w:space="0"/>
        <w:insideV w:val="single" w:color="F9A57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9A57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A57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color="878787" w:themeColor="accent4" w:themeTint="99" w:sz="4" w:space="0"/>
        <w:left w:val="single" w:color="878787" w:themeColor="accent4" w:themeTint="99" w:sz="4" w:space="0"/>
        <w:bottom w:val="single" w:color="878787" w:themeColor="accent4" w:themeTint="99" w:sz="4" w:space="0"/>
        <w:right w:val="single" w:color="878787" w:themeColor="accent4" w:themeTint="99" w:sz="4" w:space="0"/>
        <w:insideH w:val="single" w:color="878787" w:themeColor="accent4" w:themeTint="99" w:sz="4" w:space="0"/>
        <w:insideV w:val="single" w:color="87878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87878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7878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color="DDDEDE" w:themeColor="accent5" w:themeTint="99" w:sz="4" w:space="0"/>
        <w:left w:val="single" w:color="DDDEDE" w:themeColor="accent5" w:themeTint="99" w:sz="4" w:space="0"/>
        <w:bottom w:val="single" w:color="DDDEDE" w:themeColor="accent5" w:themeTint="99" w:sz="4" w:space="0"/>
        <w:right w:val="single" w:color="DDDEDE" w:themeColor="accent5" w:themeTint="99" w:sz="4" w:space="0"/>
        <w:insideH w:val="single" w:color="DDDEDE" w:themeColor="accent5" w:themeTint="99" w:sz="4" w:space="0"/>
        <w:insideV w:val="single" w:color="DDDEDE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DDED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DDED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color="9AA2FF" w:themeColor="accent1" w:themeTint="99" w:sz="4" w:space="0"/>
        <w:left w:val="single" w:color="9AA2FF" w:themeColor="accent1" w:themeTint="99" w:sz="4" w:space="0"/>
        <w:bottom w:val="single" w:color="9AA2FF" w:themeColor="accent1" w:themeTint="99" w:sz="4" w:space="0"/>
        <w:right w:val="single" w:color="9AA2FF" w:themeColor="accent1" w:themeTint="99" w:sz="4" w:space="0"/>
        <w:insideH w:val="single" w:color="9AA2FF" w:themeColor="accent1" w:themeTint="99" w:sz="4" w:space="0"/>
        <w:insideV w:val="single" w:color="9AA2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color="9AA2FF" w:themeColor="accent1" w:themeTint="99" w:sz="4" w:space="0"/>
        </w:tcBorders>
      </w:tcPr>
    </w:tblStylePr>
    <w:tblStylePr w:type="nwCell">
      <w:tblPr/>
      <w:tcPr>
        <w:tcBorders>
          <w:bottom w:val="single" w:color="9AA2FF" w:themeColor="accent1" w:themeTint="99" w:sz="4" w:space="0"/>
        </w:tcBorders>
      </w:tcPr>
    </w:tblStylePr>
    <w:tblStylePr w:type="seCell">
      <w:tblPr/>
      <w:tcPr>
        <w:tcBorders>
          <w:top w:val="single" w:color="9AA2FF" w:themeColor="accent1" w:themeTint="99" w:sz="4" w:space="0"/>
        </w:tcBorders>
      </w:tcPr>
    </w:tblStylePr>
    <w:tblStylePr w:type="swCell">
      <w:tblPr/>
      <w:tcPr>
        <w:tcBorders>
          <w:top w:val="single" w:color="9AA2F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color="FF66FF" w:themeColor="accent2" w:themeTint="99" w:sz="4" w:space="0"/>
        <w:left w:val="single" w:color="FF66FF" w:themeColor="accent2" w:themeTint="99" w:sz="4" w:space="0"/>
        <w:bottom w:val="single" w:color="FF66FF" w:themeColor="accent2" w:themeTint="99" w:sz="4" w:space="0"/>
        <w:right w:val="single" w:color="FF66FF" w:themeColor="accent2" w:themeTint="99" w:sz="4" w:space="0"/>
        <w:insideH w:val="single" w:color="FF66FF" w:themeColor="accent2" w:themeTint="99" w:sz="4" w:space="0"/>
        <w:insideV w:val="single" w:color="FF66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color="FF66FF" w:themeColor="accent2" w:themeTint="99" w:sz="4" w:space="0"/>
        </w:tcBorders>
      </w:tcPr>
    </w:tblStylePr>
    <w:tblStylePr w:type="nwCell">
      <w:tblPr/>
      <w:tcPr>
        <w:tcBorders>
          <w:bottom w:val="single" w:color="FF66FF" w:themeColor="accent2" w:themeTint="99" w:sz="4" w:space="0"/>
        </w:tcBorders>
      </w:tcPr>
    </w:tblStylePr>
    <w:tblStylePr w:type="seCell">
      <w:tblPr/>
      <w:tcPr>
        <w:tcBorders>
          <w:top w:val="single" w:color="FF66FF" w:themeColor="accent2" w:themeTint="99" w:sz="4" w:space="0"/>
        </w:tcBorders>
      </w:tcPr>
    </w:tblStylePr>
    <w:tblStylePr w:type="swCell">
      <w:tblPr/>
      <w:tcPr>
        <w:tcBorders>
          <w:top w:val="single" w:color="FF66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color="F9A57F" w:themeColor="accent3" w:themeTint="99" w:sz="4" w:space="0"/>
        <w:left w:val="single" w:color="F9A57F" w:themeColor="accent3" w:themeTint="99" w:sz="4" w:space="0"/>
        <w:bottom w:val="single" w:color="F9A57F" w:themeColor="accent3" w:themeTint="99" w:sz="4" w:space="0"/>
        <w:right w:val="single" w:color="F9A57F" w:themeColor="accent3" w:themeTint="99" w:sz="4" w:space="0"/>
        <w:insideH w:val="single" w:color="F9A57F" w:themeColor="accent3" w:themeTint="99" w:sz="4" w:space="0"/>
        <w:insideV w:val="single" w:color="F9A57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color="F9A57F" w:themeColor="accent3" w:themeTint="99" w:sz="4" w:space="0"/>
        </w:tcBorders>
      </w:tcPr>
    </w:tblStylePr>
    <w:tblStylePr w:type="nwCell">
      <w:tblPr/>
      <w:tcPr>
        <w:tcBorders>
          <w:bottom w:val="single" w:color="F9A57F" w:themeColor="accent3" w:themeTint="99" w:sz="4" w:space="0"/>
        </w:tcBorders>
      </w:tcPr>
    </w:tblStylePr>
    <w:tblStylePr w:type="seCell">
      <w:tblPr/>
      <w:tcPr>
        <w:tcBorders>
          <w:top w:val="single" w:color="F9A57F" w:themeColor="accent3" w:themeTint="99" w:sz="4" w:space="0"/>
        </w:tcBorders>
      </w:tcPr>
    </w:tblStylePr>
    <w:tblStylePr w:type="swCell">
      <w:tblPr/>
      <w:tcPr>
        <w:tcBorders>
          <w:top w:val="single" w:color="F9A57F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color="878787" w:themeColor="accent4" w:themeTint="99" w:sz="4" w:space="0"/>
        <w:left w:val="single" w:color="878787" w:themeColor="accent4" w:themeTint="99" w:sz="4" w:space="0"/>
        <w:bottom w:val="single" w:color="878787" w:themeColor="accent4" w:themeTint="99" w:sz="4" w:space="0"/>
        <w:right w:val="single" w:color="878787" w:themeColor="accent4" w:themeTint="99" w:sz="4" w:space="0"/>
        <w:insideH w:val="single" w:color="878787" w:themeColor="accent4" w:themeTint="99" w:sz="4" w:space="0"/>
        <w:insideV w:val="single" w:color="87878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color="878787" w:themeColor="accent4" w:themeTint="99" w:sz="4" w:space="0"/>
        </w:tcBorders>
      </w:tcPr>
    </w:tblStylePr>
    <w:tblStylePr w:type="nwCell">
      <w:tblPr/>
      <w:tcPr>
        <w:tcBorders>
          <w:bottom w:val="single" w:color="878787" w:themeColor="accent4" w:themeTint="99" w:sz="4" w:space="0"/>
        </w:tcBorders>
      </w:tcPr>
    </w:tblStylePr>
    <w:tblStylePr w:type="seCell">
      <w:tblPr/>
      <w:tcPr>
        <w:tcBorders>
          <w:top w:val="single" w:color="878787" w:themeColor="accent4" w:themeTint="99" w:sz="4" w:space="0"/>
        </w:tcBorders>
      </w:tcPr>
    </w:tblStylePr>
    <w:tblStylePr w:type="swCell">
      <w:tblPr/>
      <w:tcPr>
        <w:tcBorders>
          <w:top w:val="single" w:color="878787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color="DDDEDE" w:themeColor="accent5" w:themeTint="99" w:sz="4" w:space="0"/>
        <w:left w:val="single" w:color="DDDEDE" w:themeColor="accent5" w:themeTint="99" w:sz="4" w:space="0"/>
        <w:bottom w:val="single" w:color="DDDEDE" w:themeColor="accent5" w:themeTint="99" w:sz="4" w:space="0"/>
        <w:right w:val="single" w:color="DDDEDE" w:themeColor="accent5" w:themeTint="99" w:sz="4" w:space="0"/>
        <w:insideH w:val="single" w:color="DDDEDE" w:themeColor="accent5" w:themeTint="99" w:sz="4" w:space="0"/>
        <w:insideV w:val="single" w:color="DDDED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color="DDDEDE" w:themeColor="accent5" w:themeTint="99" w:sz="4" w:space="0"/>
        </w:tcBorders>
      </w:tcPr>
    </w:tblStylePr>
    <w:tblStylePr w:type="nwCell">
      <w:tblPr/>
      <w:tcPr>
        <w:tcBorders>
          <w:bottom w:val="single" w:color="DDDEDE" w:themeColor="accent5" w:themeTint="99" w:sz="4" w:space="0"/>
        </w:tcBorders>
      </w:tcPr>
    </w:tblStylePr>
    <w:tblStylePr w:type="seCell">
      <w:tblPr/>
      <w:tcPr>
        <w:tcBorders>
          <w:top w:val="single" w:color="DDDEDE" w:themeColor="accent5" w:themeTint="99" w:sz="4" w:space="0"/>
        </w:tcBorders>
      </w:tcPr>
    </w:tblStylePr>
    <w:tblStylePr w:type="swCell">
      <w:tblPr/>
      <w:tcPr>
        <w:tcBorders>
          <w:top w:val="single" w:color="DDDEDE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color="5766FF" w:themeColor="accent1" w:sz="8" w:space="0"/>
        <w:left w:val="single" w:color="5766FF" w:themeColor="accent1" w:sz="8" w:space="0"/>
        <w:bottom w:val="single" w:color="5766FF" w:themeColor="accent1" w:sz="8" w:space="0"/>
        <w:right w:val="single" w:color="5766FF" w:themeColor="accent1" w:sz="8" w:space="0"/>
        <w:insideH w:val="single" w:color="5766FF" w:themeColor="accent1" w:sz="8" w:space="0"/>
        <w:insideV w:val="single" w:color="5766F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766FF" w:themeColor="accent1" w:sz="8" w:space="0"/>
          <w:left w:val="single" w:color="5766FF" w:themeColor="accent1" w:sz="8" w:space="0"/>
          <w:bottom w:val="single" w:color="5766FF" w:themeColor="accent1" w:sz="18" w:space="0"/>
          <w:right w:val="single" w:color="5766FF" w:themeColor="accent1" w:sz="8" w:space="0"/>
          <w:insideH w:val="nil"/>
          <w:insideV w:val="single" w:color="5766FF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766FF" w:themeColor="accent1" w:sz="6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  <w:insideH w:val="nil"/>
          <w:insideV w:val="single" w:color="5766FF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766FF" w:themeColor="accent1" w:sz="8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</w:tcBorders>
      </w:tcPr>
    </w:tblStylePr>
    <w:tblStylePr w:type="band1Vert">
      <w:tblPr/>
      <w:tcPr>
        <w:tcBorders>
          <w:top w:val="single" w:color="5766FF" w:themeColor="accent1" w:sz="8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color="5766FF" w:themeColor="accent1" w:sz="8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  <w:insideV w:val="single" w:color="5766FF" w:themeColor="accent1" w:sz="8" w:space="0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color="5766FF" w:themeColor="accent1" w:sz="8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  <w:insideV w:val="single" w:color="5766FF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color="FF00FF" w:themeColor="accent2" w:sz="8" w:space="0"/>
        <w:left w:val="single" w:color="FF00FF" w:themeColor="accent2" w:sz="8" w:space="0"/>
        <w:bottom w:val="single" w:color="FF00FF" w:themeColor="accent2" w:sz="8" w:space="0"/>
        <w:right w:val="single" w:color="FF00FF" w:themeColor="accent2" w:sz="8" w:space="0"/>
        <w:insideH w:val="single" w:color="FF00FF" w:themeColor="accent2" w:sz="8" w:space="0"/>
        <w:insideV w:val="single" w:color="FF00F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FF" w:themeColor="accent2" w:sz="8" w:space="0"/>
          <w:left w:val="single" w:color="FF00FF" w:themeColor="accent2" w:sz="8" w:space="0"/>
          <w:bottom w:val="single" w:color="FF00FF" w:themeColor="accent2" w:sz="18" w:space="0"/>
          <w:right w:val="single" w:color="FF00FF" w:themeColor="accent2" w:sz="8" w:space="0"/>
          <w:insideH w:val="nil"/>
          <w:insideV w:val="single" w:color="FF00FF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00FF" w:themeColor="accent2" w:sz="6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  <w:insideH w:val="nil"/>
          <w:insideV w:val="single" w:color="FF00FF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FF" w:themeColor="accent2" w:sz="8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</w:tcBorders>
      </w:tcPr>
    </w:tblStylePr>
    <w:tblStylePr w:type="band1Vert">
      <w:tblPr/>
      <w:tcPr>
        <w:tcBorders>
          <w:top w:val="single" w:color="FF00FF" w:themeColor="accent2" w:sz="8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color="FF00FF" w:themeColor="accent2" w:sz="8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  <w:insideV w:val="single" w:color="FF00FF" w:themeColor="accent2" w:sz="8" w:space="0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color="FF00FF" w:themeColor="accent2" w:sz="8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  <w:insideV w:val="single" w:color="FF00FF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color="F56B2B" w:themeColor="accent3" w:sz="8" w:space="0"/>
        <w:left w:val="single" w:color="F56B2B" w:themeColor="accent3" w:sz="8" w:space="0"/>
        <w:bottom w:val="single" w:color="F56B2B" w:themeColor="accent3" w:sz="8" w:space="0"/>
        <w:right w:val="single" w:color="F56B2B" w:themeColor="accent3" w:sz="8" w:space="0"/>
        <w:insideH w:val="single" w:color="F56B2B" w:themeColor="accent3" w:sz="8" w:space="0"/>
        <w:insideV w:val="single" w:color="F56B2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6B2B" w:themeColor="accent3" w:sz="8" w:space="0"/>
          <w:left w:val="single" w:color="F56B2B" w:themeColor="accent3" w:sz="8" w:space="0"/>
          <w:bottom w:val="single" w:color="F56B2B" w:themeColor="accent3" w:sz="18" w:space="0"/>
          <w:right w:val="single" w:color="F56B2B" w:themeColor="accent3" w:sz="8" w:space="0"/>
          <w:insideH w:val="nil"/>
          <w:insideV w:val="single" w:color="F56B2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6B2B" w:themeColor="accent3" w:sz="6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  <w:insideH w:val="nil"/>
          <w:insideV w:val="single" w:color="F56B2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6B2B" w:themeColor="accent3" w:sz="8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</w:tcBorders>
      </w:tcPr>
    </w:tblStylePr>
    <w:tblStylePr w:type="band1Vert">
      <w:tblPr/>
      <w:tcPr>
        <w:tcBorders>
          <w:top w:val="single" w:color="F56B2B" w:themeColor="accent3" w:sz="8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color="F56B2B" w:themeColor="accent3" w:sz="8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  <w:insideV w:val="single" w:color="F56B2B" w:themeColor="accent3" w:sz="8" w:space="0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color="F56B2B" w:themeColor="accent3" w:sz="8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  <w:insideV w:val="single" w:color="F56B2B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color="373737" w:themeColor="accent4" w:sz="8" w:space="0"/>
        <w:left w:val="single" w:color="373737" w:themeColor="accent4" w:sz="8" w:space="0"/>
        <w:bottom w:val="single" w:color="373737" w:themeColor="accent4" w:sz="8" w:space="0"/>
        <w:right w:val="single" w:color="373737" w:themeColor="accent4" w:sz="8" w:space="0"/>
        <w:insideH w:val="single" w:color="373737" w:themeColor="accent4" w:sz="8" w:space="0"/>
        <w:insideV w:val="single" w:color="37373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3737" w:themeColor="accent4" w:sz="8" w:space="0"/>
          <w:left w:val="single" w:color="373737" w:themeColor="accent4" w:sz="8" w:space="0"/>
          <w:bottom w:val="single" w:color="373737" w:themeColor="accent4" w:sz="18" w:space="0"/>
          <w:right w:val="single" w:color="373737" w:themeColor="accent4" w:sz="8" w:space="0"/>
          <w:insideH w:val="nil"/>
          <w:insideV w:val="single" w:color="37373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73737" w:themeColor="accent4" w:sz="6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  <w:insideH w:val="nil"/>
          <w:insideV w:val="single" w:color="37373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3737" w:themeColor="accent4" w:sz="8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</w:tcBorders>
      </w:tcPr>
    </w:tblStylePr>
    <w:tblStylePr w:type="band1Vert">
      <w:tblPr/>
      <w:tcPr>
        <w:tcBorders>
          <w:top w:val="single" w:color="373737" w:themeColor="accent4" w:sz="8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color="373737" w:themeColor="accent4" w:sz="8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  <w:insideV w:val="single" w:color="373737" w:themeColor="accent4" w:sz="8" w:space="0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color="373737" w:themeColor="accent4" w:sz="8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  <w:insideV w:val="single" w:color="37373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color="C7C9C9" w:themeColor="accent5" w:sz="8" w:space="0"/>
        <w:left w:val="single" w:color="C7C9C9" w:themeColor="accent5" w:sz="8" w:space="0"/>
        <w:bottom w:val="single" w:color="C7C9C9" w:themeColor="accent5" w:sz="8" w:space="0"/>
        <w:right w:val="single" w:color="C7C9C9" w:themeColor="accent5" w:sz="8" w:space="0"/>
        <w:insideH w:val="single" w:color="C7C9C9" w:themeColor="accent5" w:sz="8" w:space="0"/>
        <w:insideV w:val="single" w:color="C7C9C9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7C9C9" w:themeColor="accent5" w:sz="8" w:space="0"/>
          <w:left w:val="single" w:color="C7C9C9" w:themeColor="accent5" w:sz="8" w:space="0"/>
          <w:bottom w:val="single" w:color="C7C9C9" w:themeColor="accent5" w:sz="18" w:space="0"/>
          <w:right w:val="single" w:color="C7C9C9" w:themeColor="accent5" w:sz="8" w:space="0"/>
          <w:insideH w:val="nil"/>
          <w:insideV w:val="single" w:color="C7C9C9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7C9C9" w:themeColor="accent5" w:sz="6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  <w:insideH w:val="nil"/>
          <w:insideV w:val="single" w:color="C7C9C9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7C9C9" w:themeColor="accent5" w:sz="8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</w:tcBorders>
      </w:tcPr>
    </w:tblStylePr>
    <w:tblStylePr w:type="band1Vert">
      <w:tblPr/>
      <w:tcPr>
        <w:tcBorders>
          <w:top w:val="single" w:color="C7C9C9" w:themeColor="accent5" w:sz="8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color="C7C9C9" w:themeColor="accent5" w:sz="8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  <w:insideV w:val="single" w:color="C7C9C9" w:themeColor="accent5" w:sz="8" w:space="0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color="C7C9C9" w:themeColor="accent5" w:sz="8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  <w:insideV w:val="single" w:color="C7C9C9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color="5766FF" w:themeColor="accent1" w:sz="8" w:space="0"/>
        <w:left w:val="single" w:color="5766FF" w:themeColor="accent1" w:sz="8" w:space="0"/>
        <w:bottom w:val="single" w:color="5766FF" w:themeColor="accent1" w:sz="8" w:space="0"/>
        <w:right w:val="single" w:color="5766F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766FF" w:themeColor="accent1" w:sz="6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766FF" w:themeColor="accent1" w:sz="8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</w:tcBorders>
      </w:tcPr>
    </w:tblStylePr>
    <w:tblStylePr w:type="band1Horz">
      <w:tblPr/>
      <w:tcPr>
        <w:tcBorders>
          <w:top w:val="single" w:color="5766FF" w:themeColor="accent1" w:sz="8" w:space="0"/>
          <w:left w:val="single" w:color="5766FF" w:themeColor="accent1" w:sz="8" w:space="0"/>
          <w:bottom w:val="single" w:color="5766FF" w:themeColor="accent1" w:sz="8" w:space="0"/>
          <w:right w:val="single" w:color="5766FF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color="FF00FF" w:themeColor="accent2" w:sz="8" w:space="0"/>
        <w:left w:val="single" w:color="FF00FF" w:themeColor="accent2" w:sz="8" w:space="0"/>
        <w:bottom w:val="single" w:color="FF00FF" w:themeColor="accent2" w:sz="8" w:space="0"/>
        <w:right w:val="single" w:color="FF00F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00FF" w:themeColor="accent2" w:sz="6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00FF" w:themeColor="accent2" w:sz="8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</w:tcBorders>
      </w:tcPr>
    </w:tblStylePr>
    <w:tblStylePr w:type="band1Horz">
      <w:tblPr/>
      <w:tcPr>
        <w:tcBorders>
          <w:top w:val="single" w:color="FF00FF" w:themeColor="accent2" w:sz="8" w:space="0"/>
          <w:left w:val="single" w:color="FF00FF" w:themeColor="accent2" w:sz="8" w:space="0"/>
          <w:bottom w:val="single" w:color="FF00FF" w:themeColor="accent2" w:sz="8" w:space="0"/>
          <w:right w:val="single" w:color="FF00FF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color="F56B2B" w:themeColor="accent3" w:sz="8" w:space="0"/>
        <w:left w:val="single" w:color="F56B2B" w:themeColor="accent3" w:sz="8" w:space="0"/>
        <w:bottom w:val="single" w:color="F56B2B" w:themeColor="accent3" w:sz="8" w:space="0"/>
        <w:right w:val="single" w:color="F56B2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6B2B" w:themeColor="accent3" w:sz="6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56B2B" w:themeColor="accent3" w:sz="8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</w:tcBorders>
      </w:tcPr>
    </w:tblStylePr>
    <w:tblStylePr w:type="band1Horz">
      <w:tblPr/>
      <w:tcPr>
        <w:tcBorders>
          <w:top w:val="single" w:color="F56B2B" w:themeColor="accent3" w:sz="8" w:space="0"/>
          <w:left w:val="single" w:color="F56B2B" w:themeColor="accent3" w:sz="8" w:space="0"/>
          <w:bottom w:val="single" w:color="F56B2B" w:themeColor="accent3" w:sz="8" w:space="0"/>
          <w:right w:val="single" w:color="F56B2B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color="373737" w:themeColor="accent4" w:sz="8" w:space="0"/>
        <w:left w:val="single" w:color="373737" w:themeColor="accent4" w:sz="8" w:space="0"/>
        <w:bottom w:val="single" w:color="373737" w:themeColor="accent4" w:sz="8" w:space="0"/>
        <w:right w:val="single" w:color="37373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73737" w:themeColor="accent4" w:sz="6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73737" w:themeColor="accent4" w:sz="8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</w:tcBorders>
      </w:tcPr>
    </w:tblStylePr>
    <w:tblStylePr w:type="band1Horz">
      <w:tblPr/>
      <w:tcPr>
        <w:tcBorders>
          <w:top w:val="single" w:color="373737" w:themeColor="accent4" w:sz="8" w:space="0"/>
          <w:left w:val="single" w:color="373737" w:themeColor="accent4" w:sz="8" w:space="0"/>
          <w:bottom w:val="single" w:color="373737" w:themeColor="accent4" w:sz="8" w:space="0"/>
          <w:right w:val="single" w:color="37373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color="C7C9C9" w:themeColor="accent5" w:sz="8" w:space="0"/>
        <w:left w:val="single" w:color="C7C9C9" w:themeColor="accent5" w:sz="8" w:space="0"/>
        <w:bottom w:val="single" w:color="C7C9C9" w:themeColor="accent5" w:sz="8" w:space="0"/>
        <w:right w:val="single" w:color="C7C9C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7C9C9" w:themeColor="accent5" w:sz="6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7C9C9" w:themeColor="accent5" w:sz="8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</w:tcBorders>
      </w:tcPr>
    </w:tblStylePr>
    <w:tblStylePr w:type="band1Horz">
      <w:tblPr/>
      <w:tcPr>
        <w:tcBorders>
          <w:top w:val="single" w:color="C7C9C9" w:themeColor="accent5" w:sz="8" w:space="0"/>
          <w:left w:val="single" w:color="C7C9C9" w:themeColor="accent5" w:sz="8" w:space="0"/>
          <w:bottom w:val="single" w:color="C7C9C9" w:themeColor="accent5" w:sz="8" w:space="0"/>
          <w:right w:val="single" w:color="C7C9C9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color="5766FF" w:themeColor="accent1" w:sz="8" w:space="0"/>
        <w:bottom w:val="single" w:color="5766F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766FF" w:themeColor="accent1" w:sz="8" w:space="0"/>
          <w:left w:val="nil"/>
          <w:bottom w:val="single" w:color="5766F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766FF" w:themeColor="accent1" w:sz="8" w:space="0"/>
          <w:left w:val="nil"/>
          <w:bottom w:val="single" w:color="5766F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color="FF00FF" w:themeColor="accent2" w:sz="8" w:space="0"/>
        <w:bottom w:val="single" w:color="FF00F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00FF" w:themeColor="accent2" w:sz="8" w:space="0"/>
          <w:left w:val="nil"/>
          <w:bottom w:val="single" w:color="FF00F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00FF" w:themeColor="accent2" w:sz="8" w:space="0"/>
          <w:left w:val="nil"/>
          <w:bottom w:val="single" w:color="FF00F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color="F56B2B" w:themeColor="accent3" w:sz="8" w:space="0"/>
        <w:bottom w:val="single" w:color="F56B2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56B2B" w:themeColor="accent3" w:sz="8" w:space="0"/>
          <w:left w:val="nil"/>
          <w:bottom w:val="single" w:color="F56B2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56B2B" w:themeColor="accent3" w:sz="8" w:space="0"/>
          <w:left w:val="nil"/>
          <w:bottom w:val="single" w:color="F56B2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color="373737" w:themeColor="accent4" w:sz="8" w:space="0"/>
        <w:bottom w:val="single" w:color="37373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73737" w:themeColor="accent4" w:sz="8" w:space="0"/>
          <w:left w:val="nil"/>
          <w:bottom w:val="single" w:color="37373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73737" w:themeColor="accent4" w:sz="8" w:space="0"/>
          <w:left w:val="nil"/>
          <w:bottom w:val="single" w:color="37373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color="C7C9C9" w:themeColor="accent5" w:sz="8" w:space="0"/>
        <w:bottom w:val="single" w:color="C7C9C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7C9C9" w:themeColor="accent5" w:sz="8" w:space="0"/>
          <w:left w:val="nil"/>
          <w:bottom w:val="single" w:color="C7C9C9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7C9C9" w:themeColor="accent5" w:sz="8" w:space="0"/>
          <w:left w:val="nil"/>
          <w:bottom w:val="single" w:color="C7C9C9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A2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A2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66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66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9A57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9A57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7878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7878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DDEDE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DDED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color="9AA2FF" w:themeColor="accent1" w:themeTint="99" w:sz="4" w:space="0"/>
        <w:bottom w:val="single" w:color="9AA2FF" w:themeColor="accent1" w:themeTint="99" w:sz="4" w:space="0"/>
        <w:insideH w:val="single" w:color="9AA2F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color="FF66FF" w:themeColor="accent2" w:themeTint="99" w:sz="4" w:space="0"/>
        <w:bottom w:val="single" w:color="FF66FF" w:themeColor="accent2" w:themeTint="99" w:sz="4" w:space="0"/>
        <w:insideH w:val="single" w:color="FF66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color="F9A57F" w:themeColor="accent3" w:themeTint="99" w:sz="4" w:space="0"/>
        <w:bottom w:val="single" w:color="F9A57F" w:themeColor="accent3" w:themeTint="99" w:sz="4" w:space="0"/>
        <w:insideH w:val="single" w:color="F9A57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color="878787" w:themeColor="accent4" w:themeTint="99" w:sz="4" w:space="0"/>
        <w:bottom w:val="single" w:color="878787" w:themeColor="accent4" w:themeTint="99" w:sz="4" w:space="0"/>
        <w:insideH w:val="single" w:color="87878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color="DDDEDE" w:themeColor="accent5" w:themeTint="99" w:sz="4" w:space="0"/>
        <w:bottom w:val="single" w:color="DDDEDE" w:themeColor="accent5" w:themeTint="99" w:sz="4" w:space="0"/>
        <w:insideH w:val="single" w:color="DDDEDE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color="5766FF" w:themeColor="accent1" w:sz="4" w:space="0"/>
        <w:left w:val="single" w:color="5766FF" w:themeColor="accent1" w:sz="4" w:space="0"/>
        <w:bottom w:val="single" w:color="5766FF" w:themeColor="accent1" w:sz="4" w:space="0"/>
        <w:right w:val="single" w:color="5766FF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color="5766F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766FF" w:themeColor="accent1" w:sz="4" w:space="0"/>
          <w:right w:val="single" w:color="5766FF" w:themeColor="accent1" w:sz="4" w:space="0"/>
        </w:tcBorders>
      </w:tcPr>
    </w:tblStylePr>
    <w:tblStylePr w:type="band1Horz">
      <w:tblPr/>
      <w:tcPr>
        <w:tcBorders>
          <w:top w:val="single" w:color="5766FF" w:themeColor="accent1" w:sz="4" w:space="0"/>
          <w:bottom w:val="single" w:color="5766FF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766FF" w:themeColor="accent1" w:sz="4" w:space="0"/>
          <w:left w:val="nil"/>
        </w:tcBorders>
      </w:tcPr>
    </w:tblStylePr>
    <w:tblStylePr w:type="swCell">
      <w:tblPr/>
      <w:tcPr>
        <w:tcBorders>
          <w:top w:val="double" w:color="5766FF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color="FF00FF" w:themeColor="accent2" w:sz="4" w:space="0"/>
        <w:left w:val="single" w:color="FF00FF" w:themeColor="accent2" w:sz="4" w:space="0"/>
        <w:bottom w:val="single" w:color="FF00FF" w:themeColor="accent2" w:sz="4" w:space="0"/>
        <w:right w:val="single" w:color="FF00FF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color="FF00FF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00FF" w:themeColor="accent2" w:sz="4" w:space="0"/>
          <w:right w:val="single" w:color="FF00FF" w:themeColor="accent2" w:sz="4" w:space="0"/>
        </w:tcBorders>
      </w:tcPr>
    </w:tblStylePr>
    <w:tblStylePr w:type="band1Horz">
      <w:tblPr/>
      <w:tcPr>
        <w:tcBorders>
          <w:top w:val="single" w:color="FF00FF" w:themeColor="accent2" w:sz="4" w:space="0"/>
          <w:bottom w:val="single" w:color="FF00FF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00FF" w:themeColor="accent2" w:sz="4" w:space="0"/>
          <w:left w:val="nil"/>
        </w:tcBorders>
      </w:tcPr>
    </w:tblStylePr>
    <w:tblStylePr w:type="swCell">
      <w:tblPr/>
      <w:tcPr>
        <w:tcBorders>
          <w:top w:val="double" w:color="FF00FF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color="F56B2B" w:themeColor="accent3" w:sz="4" w:space="0"/>
        <w:left w:val="single" w:color="F56B2B" w:themeColor="accent3" w:sz="4" w:space="0"/>
        <w:bottom w:val="single" w:color="F56B2B" w:themeColor="accent3" w:sz="4" w:space="0"/>
        <w:right w:val="single" w:color="F56B2B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color="F56B2B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56B2B" w:themeColor="accent3" w:sz="4" w:space="0"/>
          <w:right w:val="single" w:color="F56B2B" w:themeColor="accent3" w:sz="4" w:space="0"/>
        </w:tcBorders>
      </w:tcPr>
    </w:tblStylePr>
    <w:tblStylePr w:type="band1Horz">
      <w:tblPr/>
      <w:tcPr>
        <w:tcBorders>
          <w:top w:val="single" w:color="F56B2B" w:themeColor="accent3" w:sz="4" w:space="0"/>
          <w:bottom w:val="single" w:color="F56B2B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56B2B" w:themeColor="accent3" w:sz="4" w:space="0"/>
          <w:left w:val="nil"/>
        </w:tcBorders>
      </w:tcPr>
    </w:tblStylePr>
    <w:tblStylePr w:type="swCell">
      <w:tblPr/>
      <w:tcPr>
        <w:tcBorders>
          <w:top w:val="double" w:color="F56B2B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color="373737" w:themeColor="accent4" w:sz="4" w:space="0"/>
        <w:left w:val="single" w:color="373737" w:themeColor="accent4" w:sz="4" w:space="0"/>
        <w:bottom w:val="single" w:color="373737" w:themeColor="accent4" w:sz="4" w:space="0"/>
        <w:right w:val="single" w:color="37373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color="37373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73737" w:themeColor="accent4" w:sz="4" w:space="0"/>
          <w:right w:val="single" w:color="373737" w:themeColor="accent4" w:sz="4" w:space="0"/>
        </w:tcBorders>
      </w:tcPr>
    </w:tblStylePr>
    <w:tblStylePr w:type="band1Horz">
      <w:tblPr/>
      <w:tcPr>
        <w:tcBorders>
          <w:top w:val="single" w:color="373737" w:themeColor="accent4" w:sz="4" w:space="0"/>
          <w:bottom w:val="single" w:color="37373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73737" w:themeColor="accent4" w:sz="4" w:space="0"/>
          <w:left w:val="nil"/>
        </w:tcBorders>
      </w:tcPr>
    </w:tblStylePr>
    <w:tblStylePr w:type="swCell">
      <w:tblPr/>
      <w:tcPr>
        <w:tcBorders>
          <w:top w:val="double" w:color="37373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color="C7C9C9" w:themeColor="accent5" w:sz="4" w:space="0"/>
        <w:left w:val="single" w:color="C7C9C9" w:themeColor="accent5" w:sz="4" w:space="0"/>
        <w:bottom w:val="single" w:color="C7C9C9" w:themeColor="accent5" w:sz="4" w:space="0"/>
        <w:right w:val="single" w:color="C7C9C9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color="C7C9C9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7C9C9" w:themeColor="accent5" w:sz="4" w:space="0"/>
          <w:right w:val="single" w:color="C7C9C9" w:themeColor="accent5" w:sz="4" w:space="0"/>
        </w:tcBorders>
      </w:tcPr>
    </w:tblStylePr>
    <w:tblStylePr w:type="band1Horz">
      <w:tblPr/>
      <w:tcPr>
        <w:tcBorders>
          <w:top w:val="single" w:color="C7C9C9" w:themeColor="accent5" w:sz="4" w:space="0"/>
          <w:bottom w:val="single" w:color="C7C9C9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7C9C9" w:themeColor="accent5" w:sz="4" w:space="0"/>
          <w:left w:val="nil"/>
        </w:tcBorders>
      </w:tcPr>
    </w:tblStylePr>
    <w:tblStylePr w:type="swCell">
      <w:tblPr/>
      <w:tcPr>
        <w:tcBorders>
          <w:top w:val="double" w:color="C7C9C9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color="9AA2FF" w:themeColor="accent1" w:themeTint="99" w:sz="4" w:space="0"/>
        <w:left w:val="single" w:color="9AA2FF" w:themeColor="accent1" w:themeTint="99" w:sz="4" w:space="0"/>
        <w:bottom w:val="single" w:color="9AA2FF" w:themeColor="accent1" w:themeTint="99" w:sz="4" w:space="0"/>
        <w:right w:val="single" w:color="9AA2FF" w:themeColor="accent1" w:themeTint="99" w:sz="4" w:space="0"/>
        <w:insideH w:val="single" w:color="9AA2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766FF" w:themeColor="accent1" w:sz="4" w:space="0"/>
          <w:left w:val="single" w:color="5766FF" w:themeColor="accent1" w:sz="4" w:space="0"/>
          <w:bottom w:val="single" w:color="5766FF" w:themeColor="accent1" w:sz="4" w:space="0"/>
          <w:right w:val="single" w:color="5766FF" w:themeColor="accent1" w:sz="4" w:space="0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color="9AA2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color="FF66FF" w:themeColor="accent2" w:themeTint="99" w:sz="4" w:space="0"/>
        <w:left w:val="single" w:color="FF66FF" w:themeColor="accent2" w:themeTint="99" w:sz="4" w:space="0"/>
        <w:bottom w:val="single" w:color="FF66FF" w:themeColor="accent2" w:themeTint="99" w:sz="4" w:space="0"/>
        <w:right w:val="single" w:color="FF66FF" w:themeColor="accent2" w:themeTint="99" w:sz="4" w:space="0"/>
        <w:insideH w:val="single" w:color="FF66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00FF" w:themeColor="accent2" w:sz="4" w:space="0"/>
          <w:left w:val="single" w:color="FF00FF" w:themeColor="accent2" w:sz="4" w:space="0"/>
          <w:bottom w:val="single" w:color="FF00FF" w:themeColor="accent2" w:sz="4" w:space="0"/>
          <w:right w:val="single" w:color="FF00FF" w:themeColor="accent2" w:sz="4" w:space="0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color="FF66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color="F9A57F" w:themeColor="accent3" w:themeTint="99" w:sz="4" w:space="0"/>
        <w:left w:val="single" w:color="F9A57F" w:themeColor="accent3" w:themeTint="99" w:sz="4" w:space="0"/>
        <w:bottom w:val="single" w:color="F9A57F" w:themeColor="accent3" w:themeTint="99" w:sz="4" w:space="0"/>
        <w:right w:val="single" w:color="F9A57F" w:themeColor="accent3" w:themeTint="99" w:sz="4" w:space="0"/>
        <w:insideH w:val="single" w:color="F9A57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56B2B" w:themeColor="accent3" w:sz="4" w:space="0"/>
          <w:left w:val="single" w:color="F56B2B" w:themeColor="accent3" w:sz="4" w:space="0"/>
          <w:bottom w:val="single" w:color="F56B2B" w:themeColor="accent3" w:sz="4" w:space="0"/>
          <w:right w:val="single" w:color="F56B2B" w:themeColor="accent3" w:sz="4" w:space="0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color="F9A57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color="878787" w:themeColor="accent4" w:themeTint="99" w:sz="4" w:space="0"/>
        <w:left w:val="single" w:color="878787" w:themeColor="accent4" w:themeTint="99" w:sz="4" w:space="0"/>
        <w:bottom w:val="single" w:color="878787" w:themeColor="accent4" w:themeTint="99" w:sz="4" w:space="0"/>
        <w:right w:val="single" w:color="878787" w:themeColor="accent4" w:themeTint="99" w:sz="4" w:space="0"/>
        <w:insideH w:val="single" w:color="87878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73737" w:themeColor="accent4" w:sz="4" w:space="0"/>
          <w:left w:val="single" w:color="373737" w:themeColor="accent4" w:sz="4" w:space="0"/>
          <w:bottom w:val="single" w:color="373737" w:themeColor="accent4" w:sz="4" w:space="0"/>
          <w:right w:val="single" w:color="373737" w:themeColor="accent4" w:sz="4" w:space="0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color="87878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color="DDDEDE" w:themeColor="accent5" w:themeTint="99" w:sz="4" w:space="0"/>
        <w:left w:val="single" w:color="DDDEDE" w:themeColor="accent5" w:themeTint="99" w:sz="4" w:space="0"/>
        <w:bottom w:val="single" w:color="DDDEDE" w:themeColor="accent5" w:themeTint="99" w:sz="4" w:space="0"/>
        <w:right w:val="single" w:color="DDDEDE" w:themeColor="accent5" w:themeTint="99" w:sz="4" w:space="0"/>
        <w:insideH w:val="single" w:color="DDDED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7C9C9" w:themeColor="accent5" w:sz="4" w:space="0"/>
          <w:left w:val="single" w:color="C7C9C9" w:themeColor="accent5" w:sz="4" w:space="0"/>
          <w:bottom w:val="single" w:color="C7C9C9" w:themeColor="accent5" w:sz="4" w:space="0"/>
          <w:right w:val="single" w:color="C7C9C9" w:themeColor="accent5" w:sz="4" w:space="0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color="DDDED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color="5766FF" w:themeColor="accent1" w:sz="24" w:space="0"/>
        <w:left w:val="single" w:color="5766FF" w:themeColor="accent1" w:sz="24" w:space="0"/>
        <w:bottom w:val="single" w:color="5766FF" w:themeColor="accent1" w:sz="24" w:space="0"/>
        <w:right w:val="single" w:color="5766FF" w:themeColor="accent1" w:sz="24" w:space="0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color="FF00FF" w:themeColor="accent2" w:sz="24" w:space="0"/>
        <w:left w:val="single" w:color="FF00FF" w:themeColor="accent2" w:sz="24" w:space="0"/>
        <w:bottom w:val="single" w:color="FF00FF" w:themeColor="accent2" w:sz="24" w:space="0"/>
        <w:right w:val="single" w:color="FF00FF" w:themeColor="accent2" w:sz="24" w:space="0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color="F56B2B" w:themeColor="accent3" w:sz="24" w:space="0"/>
        <w:left w:val="single" w:color="F56B2B" w:themeColor="accent3" w:sz="24" w:space="0"/>
        <w:bottom w:val="single" w:color="F56B2B" w:themeColor="accent3" w:sz="24" w:space="0"/>
        <w:right w:val="single" w:color="F56B2B" w:themeColor="accent3" w:sz="24" w:space="0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color="373737" w:themeColor="accent4" w:sz="24" w:space="0"/>
        <w:left w:val="single" w:color="373737" w:themeColor="accent4" w:sz="24" w:space="0"/>
        <w:bottom w:val="single" w:color="373737" w:themeColor="accent4" w:sz="24" w:space="0"/>
        <w:right w:val="single" w:color="373737" w:themeColor="accent4" w:sz="24" w:space="0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color="C7C9C9" w:themeColor="accent5" w:sz="24" w:space="0"/>
        <w:left w:val="single" w:color="C7C9C9" w:themeColor="accent5" w:sz="24" w:space="0"/>
        <w:bottom w:val="single" w:color="C7C9C9" w:themeColor="accent5" w:sz="24" w:space="0"/>
        <w:right w:val="single" w:color="C7C9C9" w:themeColor="accent5" w:sz="24" w:space="0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color="5766FF" w:themeColor="accent1" w:sz="4" w:space="0"/>
        <w:bottom w:val="single" w:color="5766FF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766FF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766F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color="FF00FF" w:themeColor="accent2" w:sz="4" w:space="0"/>
        <w:bottom w:val="single" w:color="FF00FF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F00FF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F00F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color="F56B2B" w:themeColor="accent3" w:sz="4" w:space="0"/>
        <w:bottom w:val="single" w:color="F56B2B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56B2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56B2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color="373737" w:themeColor="accent4" w:sz="4" w:space="0"/>
        <w:bottom w:val="single" w:color="37373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37373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37373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color="C7C9C9" w:themeColor="accent5" w:sz="4" w:space="0"/>
        <w:bottom w:val="single" w:color="C7C9C9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C7C9C9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C7C9C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766F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766F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766F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766FF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00FF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00FF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00FF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00FF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56B2B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56B2B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56B2B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56B2B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7373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7373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7373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7373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7C9C9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7C9C9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7C9C9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7C9C9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color="818BFF" w:themeColor="accent1" w:themeTint="BF" w:sz="8" w:space="0"/>
        <w:left w:val="single" w:color="818BFF" w:themeColor="accent1" w:themeTint="BF" w:sz="8" w:space="0"/>
        <w:bottom w:val="single" w:color="818BFF" w:themeColor="accent1" w:themeTint="BF" w:sz="8" w:space="0"/>
        <w:right w:val="single" w:color="818BFF" w:themeColor="accent1" w:themeTint="BF" w:sz="8" w:space="0"/>
        <w:insideH w:val="single" w:color="818BFF" w:themeColor="accent1" w:themeTint="BF" w:sz="8" w:space="0"/>
        <w:insideV w:val="single" w:color="818BFF" w:themeColor="accent1" w:themeTint="BF" w:sz="8" w:space="0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8B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color="FF40FF" w:themeColor="accent2" w:themeTint="BF" w:sz="8" w:space="0"/>
        <w:left w:val="single" w:color="FF40FF" w:themeColor="accent2" w:themeTint="BF" w:sz="8" w:space="0"/>
        <w:bottom w:val="single" w:color="FF40FF" w:themeColor="accent2" w:themeTint="BF" w:sz="8" w:space="0"/>
        <w:right w:val="single" w:color="FF40FF" w:themeColor="accent2" w:themeTint="BF" w:sz="8" w:space="0"/>
        <w:insideH w:val="single" w:color="FF40FF" w:themeColor="accent2" w:themeTint="BF" w:sz="8" w:space="0"/>
        <w:insideV w:val="single" w:color="FF40FF" w:themeColor="accent2" w:themeTint="BF" w:sz="8" w:space="0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40F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color="F78F60" w:themeColor="accent3" w:themeTint="BF" w:sz="8" w:space="0"/>
        <w:left w:val="single" w:color="F78F60" w:themeColor="accent3" w:themeTint="BF" w:sz="8" w:space="0"/>
        <w:bottom w:val="single" w:color="F78F60" w:themeColor="accent3" w:themeTint="BF" w:sz="8" w:space="0"/>
        <w:right w:val="single" w:color="F78F60" w:themeColor="accent3" w:themeTint="BF" w:sz="8" w:space="0"/>
        <w:insideH w:val="single" w:color="F78F60" w:themeColor="accent3" w:themeTint="BF" w:sz="8" w:space="0"/>
        <w:insideV w:val="single" w:color="F78F60" w:themeColor="accent3" w:themeTint="BF" w:sz="8" w:space="0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78F6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color="696969" w:themeColor="accent4" w:themeTint="BF" w:sz="8" w:space="0"/>
        <w:left w:val="single" w:color="696969" w:themeColor="accent4" w:themeTint="BF" w:sz="8" w:space="0"/>
        <w:bottom w:val="single" w:color="696969" w:themeColor="accent4" w:themeTint="BF" w:sz="8" w:space="0"/>
        <w:right w:val="single" w:color="696969" w:themeColor="accent4" w:themeTint="BF" w:sz="8" w:space="0"/>
        <w:insideH w:val="single" w:color="696969" w:themeColor="accent4" w:themeTint="BF" w:sz="8" w:space="0"/>
        <w:insideV w:val="single" w:color="696969" w:themeColor="accent4" w:themeTint="BF" w:sz="8" w:space="0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9696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color="D4D6D6" w:themeColor="accent5" w:themeTint="BF" w:sz="8" w:space="0"/>
        <w:left w:val="single" w:color="D4D6D6" w:themeColor="accent5" w:themeTint="BF" w:sz="8" w:space="0"/>
        <w:bottom w:val="single" w:color="D4D6D6" w:themeColor="accent5" w:themeTint="BF" w:sz="8" w:space="0"/>
        <w:right w:val="single" w:color="D4D6D6" w:themeColor="accent5" w:themeTint="BF" w:sz="8" w:space="0"/>
        <w:insideH w:val="single" w:color="D4D6D6" w:themeColor="accent5" w:themeTint="BF" w:sz="8" w:space="0"/>
        <w:insideV w:val="single" w:color="D4D6D6" w:themeColor="accent5" w:themeTint="BF" w:sz="8" w:space="0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4D6D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766FF" w:themeColor="accent1" w:sz="8" w:space="0"/>
        <w:left w:val="single" w:color="5766FF" w:themeColor="accent1" w:sz="8" w:space="0"/>
        <w:bottom w:val="single" w:color="5766FF" w:themeColor="accent1" w:sz="8" w:space="0"/>
        <w:right w:val="single" w:color="5766FF" w:themeColor="accent1" w:sz="8" w:space="0"/>
        <w:insideH w:val="single" w:color="5766FF" w:themeColor="accent1" w:sz="8" w:space="0"/>
        <w:insideV w:val="single" w:color="5766FF" w:themeColor="accent1" w:sz="8" w:space="0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color="5766FF" w:themeColor="accent1" w:sz="6" w:space="0"/>
          <w:insideV w:val="single" w:color="5766FF" w:themeColor="accent1" w:sz="6" w:space="0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F00FF" w:themeColor="accent2" w:sz="8" w:space="0"/>
        <w:left w:val="single" w:color="FF00FF" w:themeColor="accent2" w:sz="8" w:space="0"/>
        <w:bottom w:val="single" w:color="FF00FF" w:themeColor="accent2" w:sz="8" w:space="0"/>
        <w:right w:val="single" w:color="FF00FF" w:themeColor="accent2" w:sz="8" w:space="0"/>
        <w:insideH w:val="single" w:color="FF00FF" w:themeColor="accent2" w:sz="8" w:space="0"/>
        <w:insideV w:val="single" w:color="FF00FF" w:themeColor="accent2" w:sz="8" w:space="0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color="FF00FF" w:themeColor="accent2" w:sz="6" w:space="0"/>
          <w:insideV w:val="single" w:color="FF00FF" w:themeColor="accent2" w:sz="6" w:space="0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56B2B" w:themeColor="accent3" w:sz="8" w:space="0"/>
        <w:left w:val="single" w:color="F56B2B" w:themeColor="accent3" w:sz="8" w:space="0"/>
        <w:bottom w:val="single" w:color="F56B2B" w:themeColor="accent3" w:sz="8" w:space="0"/>
        <w:right w:val="single" w:color="F56B2B" w:themeColor="accent3" w:sz="8" w:space="0"/>
        <w:insideH w:val="single" w:color="F56B2B" w:themeColor="accent3" w:sz="8" w:space="0"/>
        <w:insideV w:val="single" w:color="F56B2B" w:themeColor="accent3" w:sz="8" w:space="0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color="F56B2B" w:themeColor="accent3" w:sz="6" w:space="0"/>
          <w:insideV w:val="single" w:color="F56B2B" w:themeColor="accent3" w:sz="6" w:space="0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373737" w:themeColor="accent4" w:sz="8" w:space="0"/>
        <w:left w:val="single" w:color="373737" w:themeColor="accent4" w:sz="8" w:space="0"/>
        <w:bottom w:val="single" w:color="373737" w:themeColor="accent4" w:sz="8" w:space="0"/>
        <w:right w:val="single" w:color="373737" w:themeColor="accent4" w:sz="8" w:space="0"/>
        <w:insideH w:val="single" w:color="373737" w:themeColor="accent4" w:sz="8" w:space="0"/>
        <w:insideV w:val="single" w:color="373737" w:themeColor="accent4" w:sz="8" w:space="0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color="373737" w:themeColor="accent4" w:sz="6" w:space="0"/>
          <w:insideV w:val="single" w:color="373737" w:themeColor="accent4" w:sz="6" w:space="0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C7C9C9" w:themeColor="accent5" w:sz="8" w:space="0"/>
        <w:left w:val="single" w:color="C7C9C9" w:themeColor="accent5" w:sz="8" w:space="0"/>
        <w:bottom w:val="single" w:color="C7C9C9" w:themeColor="accent5" w:sz="8" w:space="0"/>
        <w:right w:val="single" w:color="C7C9C9" w:themeColor="accent5" w:sz="8" w:space="0"/>
        <w:insideH w:val="single" w:color="C7C9C9" w:themeColor="accent5" w:sz="8" w:space="0"/>
        <w:insideV w:val="single" w:color="C7C9C9" w:themeColor="accent5" w:sz="8" w:space="0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color="C7C9C9" w:themeColor="accent5" w:sz="6" w:space="0"/>
          <w:insideV w:val="single" w:color="C7C9C9" w:themeColor="accent5" w:sz="6" w:space="0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color="5766FF" w:themeColor="accent1" w:sz="8" w:space="0"/>
        <w:bottom w:val="single" w:color="5766F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766FF" w:themeColor="accent1" w:sz="8" w:space="0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color="5766FF" w:themeColor="accent1" w:sz="8" w:space="0"/>
          <w:bottom w:val="single" w:color="5766F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766FF" w:themeColor="accent1" w:sz="8" w:space="0"/>
          <w:bottom w:val="single" w:color="5766FF" w:themeColor="accent1" w:sz="8" w:space="0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color="FF00FF" w:themeColor="accent2" w:sz="8" w:space="0"/>
        <w:bottom w:val="single" w:color="FF00F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00FF" w:themeColor="accent2" w:sz="8" w:space="0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color="FF00FF" w:themeColor="accent2" w:sz="8" w:space="0"/>
          <w:bottom w:val="single" w:color="FF00F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00FF" w:themeColor="accent2" w:sz="8" w:space="0"/>
          <w:bottom w:val="single" w:color="FF00FF" w:themeColor="accent2" w:sz="8" w:space="0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color="F56B2B" w:themeColor="accent3" w:sz="8" w:space="0"/>
        <w:bottom w:val="single" w:color="F56B2B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56B2B" w:themeColor="accent3" w:sz="8" w:space="0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color="F56B2B" w:themeColor="accent3" w:sz="8" w:space="0"/>
          <w:bottom w:val="single" w:color="F56B2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56B2B" w:themeColor="accent3" w:sz="8" w:space="0"/>
          <w:bottom w:val="single" w:color="F56B2B" w:themeColor="accent3" w:sz="8" w:space="0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color="373737" w:themeColor="accent4" w:sz="8" w:space="0"/>
        <w:bottom w:val="single" w:color="37373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73737" w:themeColor="accent4" w:sz="8" w:space="0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color="373737" w:themeColor="accent4" w:sz="8" w:space="0"/>
          <w:bottom w:val="single" w:color="37373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73737" w:themeColor="accent4" w:sz="8" w:space="0"/>
          <w:bottom w:val="single" w:color="373737" w:themeColor="accent4" w:sz="8" w:space="0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color="C7C9C9" w:themeColor="accent5" w:sz="8" w:space="0"/>
        <w:bottom w:val="single" w:color="C7C9C9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7C9C9" w:themeColor="accent5" w:sz="8" w:space="0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color="C7C9C9" w:themeColor="accent5" w:sz="8" w:space="0"/>
          <w:bottom w:val="single" w:color="C7C9C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7C9C9" w:themeColor="accent5" w:sz="8" w:space="0"/>
          <w:bottom w:val="single" w:color="C7C9C9" w:themeColor="accent5" w:sz="8" w:space="0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766FF" w:themeColor="accent1" w:sz="8" w:space="0"/>
        <w:left w:val="single" w:color="5766FF" w:themeColor="accent1" w:sz="8" w:space="0"/>
        <w:bottom w:val="single" w:color="5766FF" w:themeColor="accent1" w:sz="8" w:space="0"/>
        <w:right w:val="single" w:color="5766F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766F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766FF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766F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766F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F00FF" w:themeColor="accent2" w:sz="8" w:space="0"/>
        <w:left w:val="single" w:color="FF00FF" w:themeColor="accent2" w:sz="8" w:space="0"/>
        <w:bottom w:val="single" w:color="FF00FF" w:themeColor="accent2" w:sz="8" w:space="0"/>
        <w:right w:val="single" w:color="FF00F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00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00F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00F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00F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56B2B" w:themeColor="accent3" w:sz="8" w:space="0"/>
        <w:left w:val="single" w:color="F56B2B" w:themeColor="accent3" w:sz="8" w:space="0"/>
        <w:bottom w:val="single" w:color="F56B2B" w:themeColor="accent3" w:sz="8" w:space="0"/>
        <w:right w:val="single" w:color="F56B2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56B2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56B2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56B2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56B2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373737" w:themeColor="accent4" w:sz="8" w:space="0"/>
        <w:left w:val="single" w:color="373737" w:themeColor="accent4" w:sz="8" w:space="0"/>
        <w:bottom w:val="single" w:color="373737" w:themeColor="accent4" w:sz="8" w:space="0"/>
        <w:right w:val="single" w:color="37373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7373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73737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7373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7373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C7C9C9" w:themeColor="accent5" w:sz="8" w:space="0"/>
        <w:left w:val="single" w:color="C7C9C9" w:themeColor="accent5" w:sz="8" w:space="0"/>
        <w:bottom w:val="single" w:color="C7C9C9" w:themeColor="accent5" w:sz="8" w:space="0"/>
        <w:right w:val="single" w:color="C7C9C9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7C9C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7C9C9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7C9C9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7C9C9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color="818BFF" w:themeColor="accent1" w:themeTint="BF" w:sz="8" w:space="0"/>
        <w:left w:val="single" w:color="818BFF" w:themeColor="accent1" w:themeTint="BF" w:sz="8" w:space="0"/>
        <w:bottom w:val="single" w:color="818BFF" w:themeColor="accent1" w:themeTint="BF" w:sz="8" w:space="0"/>
        <w:right w:val="single" w:color="818BFF" w:themeColor="accent1" w:themeTint="BF" w:sz="8" w:space="0"/>
        <w:insideH w:val="single" w:color="818BF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8BFF" w:themeColor="accent1" w:themeTint="BF" w:sz="8" w:space="0"/>
          <w:left w:val="single" w:color="818BFF" w:themeColor="accent1" w:themeTint="BF" w:sz="8" w:space="0"/>
          <w:bottom w:val="single" w:color="818BFF" w:themeColor="accent1" w:themeTint="BF" w:sz="8" w:space="0"/>
          <w:right w:val="single" w:color="818BFF" w:themeColor="accent1" w:themeTint="BF" w:sz="8" w:space="0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8BFF" w:themeColor="accent1" w:themeTint="BF" w:sz="6" w:space="0"/>
          <w:left w:val="single" w:color="818BFF" w:themeColor="accent1" w:themeTint="BF" w:sz="8" w:space="0"/>
          <w:bottom w:val="single" w:color="818BFF" w:themeColor="accent1" w:themeTint="BF" w:sz="8" w:space="0"/>
          <w:right w:val="single" w:color="818BF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color="FF40FF" w:themeColor="accent2" w:themeTint="BF" w:sz="8" w:space="0"/>
        <w:left w:val="single" w:color="FF40FF" w:themeColor="accent2" w:themeTint="BF" w:sz="8" w:space="0"/>
        <w:bottom w:val="single" w:color="FF40FF" w:themeColor="accent2" w:themeTint="BF" w:sz="8" w:space="0"/>
        <w:right w:val="single" w:color="FF40FF" w:themeColor="accent2" w:themeTint="BF" w:sz="8" w:space="0"/>
        <w:insideH w:val="single" w:color="FF40F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40FF" w:themeColor="accent2" w:themeTint="BF" w:sz="8" w:space="0"/>
          <w:left w:val="single" w:color="FF40FF" w:themeColor="accent2" w:themeTint="BF" w:sz="8" w:space="0"/>
          <w:bottom w:val="single" w:color="FF40FF" w:themeColor="accent2" w:themeTint="BF" w:sz="8" w:space="0"/>
          <w:right w:val="single" w:color="FF40FF" w:themeColor="accent2" w:themeTint="BF" w:sz="8" w:space="0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40FF" w:themeColor="accent2" w:themeTint="BF" w:sz="6" w:space="0"/>
          <w:left w:val="single" w:color="FF40FF" w:themeColor="accent2" w:themeTint="BF" w:sz="8" w:space="0"/>
          <w:bottom w:val="single" w:color="FF40FF" w:themeColor="accent2" w:themeTint="BF" w:sz="8" w:space="0"/>
          <w:right w:val="single" w:color="FF40F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color="F78F60" w:themeColor="accent3" w:themeTint="BF" w:sz="8" w:space="0"/>
        <w:left w:val="single" w:color="F78F60" w:themeColor="accent3" w:themeTint="BF" w:sz="8" w:space="0"/>
        <w:bottom w:val="single" w:color="F78F60" w:themeColor="accent3" w:themeTint="BF" w:sz="8" w:space="0"/>
        <w:right w:val="single" w:color="F78F60" w:themeColor="accent3" w:themeTint="BF" w:sz="8" w:space="0"/>
        <w:insideH w:val="single" w:color="F78F6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78F60" w:themeColor="accent3" w:themeTint="BF" w:sz="8" w:space="0"/>
          <w:left w:val="single" w:color="F78F60" w:themeColor="accent3" w:themeTint="BF" w:sz="8" w:space="0"/>
          <w:bottom w:val="single" w:color="F78F60" w:themeColor="accent3" w:themeTint="BF" w:sz="8" w:space="0"/>
          <w:right w:val="single" w:color="F78F60" w:themeColor="accent3" w:themeTint="BF" w:sz="8" w:space="0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8F60" w:themeColor="accent3" w:themeTint="BF" w:sz="6" w:space="0"/>
          <w:left w:val="single" w:color="F78F60" w:themeColor="accent3" w:themeTint="BF" w:sz="8" w:space="0"/>
          <w:bottom w:val="single" w:color="F78F60" w:themeColor="accent3" w:themeTint="BF" w:sz="8" w:space="0"/>
          <w:right w:val="single" w:color="F78F6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color="696969" w:themeColor="accent4" w:themeTint="BF" w:sz="8" w:space="0"/>
        <w:left w:val="single" w:color="696969" w:themeColor="accent4" w:themeTint="BF" w:sz="8" w:space="0"/>
        <w:bottom w:val="single" w:color="696969" w:themeColor="accent4" w:themeTint="BF" w:sz="8" w:space="0"/>
        <w:right w:val="single" w:color="696969" w:themeColor="accent4" w:themeTint="BF" w:sz="8" w:space="0"/>
        <w:insideH w:val="single" w:color="69696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96969" w:themeColor="accent4" w:themeTint="BF" w:sz="8" w:space="0"/>
          <w:left w:val="single" w:color="696969" w:themeColor="accent4" w:themeTint="BF" w:sz="8" w:space="0"/>
          <w:bottom w:val="single" w:color="696969" w:themeColor="accent4" w:themeTint="BF" w:sz="8" w:space="0"/>
          <w:right w:val="single" w:color="696969" w:themeColor="accent4" w:themeTint="BF" w:sz="8" w:space="0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96969" w:themeColor="accent4" w:themeTint="BF" w:sz="6" w:space="0"/>
          <w:left w:val="single" w:color="696969" w:themeColor="accent4" w:themeTint="BF" w:sz="8" w:space="0"/>
          <w:bottom w:val="single" w:color="696969" w:themeColor="accent4" w:themeTint="BF" w:sz="8" w:space="0"/>
          <w:right w:val="single" w:color="69696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color="D4D6D6" w:themeColor="accent5" w:themeTint="BF" w:sz="8" w:space="0"/>
        <w:left w:val="single" w:color="D4D6D6" w:themeColor="accent5" w:themeTint="BF" w:sz="8" w:space="0"/>
        <w:bottom w:val="single" w:color="D4D6D6" w:themeColor="accent5" w:themeTint="BF" w:sz="8" w:space="0"/>
        <w:right w:val="single" w:color="D4D6D6" w:themeColor="accent5" w:themeTint="BF" w:sz="8" w:space="0"/>
        <w:insideH w:val="single" w:color="D4D6D6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4D6D6" w:themeColor="accent5" w:themeTint="BF" w:sz="8" w:space="0"/>
          <w:left w:val="single" w:color="D4D6D6" w:themeColor="accent5" w:themeTint="BF" w:sz="8" w:space="0"/>
          <w:bottom w:val="single" w:color="D4D6D6" w:themeColor="accent5" w:themeTint="BF" w:sz="8" w:space="0"/>
          <w:right w:val="single" w:color="D4D6D6" w:themeColor="accent5" w:themeTint="BF" w:sz="8" w:space="0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4D6D6" w:themeColor="accent5" w:themeTint="BF" w:sz="6" w:space="0"/>
          <w:left w:val="single" w:color="D4D6D6" w:themeColor="accent5" w:themeTint="BF" w:sz="8" w:space="0"/>
          <w:bottom w:val="single" w:color="D4D6D6" w:themeColor="accent5" w:themeTint="BF" w:sz="8" w:space="0"/>
          <w:right w:val="single" w:color="D4D6D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qFormat/>
    <w:rsid w:val="00CE3C0F"/>
    <w:rPr>
      <w:kern w:val="0"/>
      <w:szCs w:val="20"/>
    </w:rPr>
  </w:style>
  <w:style w:type="character" w:styleId="BodyTextChar" w:customStyle="1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styleId="ClosingChar" w:customStyle="1">
    <w:name w:val="Closing Char"/>
    <w:basedOn w:val="DefaultParagraphFont"/>
    <w:link w:val="Closing"/>
    <w:uiPriority w:val="99"/>
    <w:rsid w:val="0071203E"/>
    <w:rPr>
      <w:kern w:val="18"/>
    </w:rPr>
  </w:style>
  <w:style w:type="character" w:styleId="QuoteChar" w:customStyle="1">
    <w:name w:val="Quote Char"/>
    <w:basedOn w:val="DefaultParagraphFont"/>
    <w:link w:val="Quote"/>
    <w:rsid w:val="00D72BE4"/>
    <w:rPr>
      <w:i/>
      <w:kern w:val="18"/>
    </w:rPr>
  </w:style>
  <w:style w:type="paragraph" w:styleId="QuoteAuthor" w:customStyle="1">
    <w:name w:val="Quote Author"/>
    <w:basedOn w:val="NoSpacing"/>
    <w:next w:val="BodyText"/>
    <w:rsid w:val="00BD2869"/>
    <w:pPr>
      <w:numPr>
        <w:numId w:val="27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styleId="SmallText" w:customStyle="1">
    <w:name w:val="Small Text"/>
    <w:basedOn w:val="NoSpacing"/>
    <w:rsid w:val="00346DC9"/>
    <w:pPr>
      <w:spacing w:line="240" w:lineRule="atLeast"/>
    </w:pPr>
    <w:rPr>
      <w:sz w:val="18"/>
    </w:rPr>
  </w:style>
  <w:style w:type="character" w:styleId="Heading1Char" w:customStyle="1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styleId="Heading2Char" w:customStyle="1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styleId="ListLegalNumber" w:customStyle="1">
    <w:name w:val="List Legal Number"/>
    <w:basedOn w:val="Normal"/>
    <w:rsid w:val="004A1B7B"/>
    <w:pPr>
      <w:numPr>
        <w:numId w:val="29"/>
      </w:numPr>
      <w:spacing w:before="90" w:after="90"/>
    </w:pPr>
    <w:rPr>
      <w:b/>
    </w:rPr>
  </w:style>
  <w:style w:type="paragraph" w:styleId="ListLegalNumber2" w:customStyle="1">
    <w:name w:val="List Legal Number 2"/>
    <w:basedOn w:val="ListLegalNumber"/>
    <w:rsid w:val="00D71ACA"/>
    <w:pPr>
      <w:numPr>
        <w:ilvl w:val="1"/>
      </w:numPr>
    </w:pPr>
    <w:rPr>
      <w:b w:val="0"/>
    </w:rPr>
  </w:style>
  <w:style w:type="paragraph" w:styleId="ListLegalNumber3" w:customStyle="1">
    <w:name w:val="List Legal Number 3"/>
    <w:basedOn w:val="ListLegalNumber2"/>
    <w:rsid w:val="00C37348"/>
    <w:pPr>
      <w:numPr>
        <w:ilvl w:val="2"/>
      </w:numPr>
    </w:pPr>
  </w:style>
  <w:style w:type="paragraph" w:styleId="ListLegalNumber4" w:customStyle="1">
    <w:name w:val="List Legal Number 4"/>
    <w:basedOn w:val="ListLegalNumber3"/>
    <w:rsid w:val="00C37348"/>
    <w:pPr>
      <w:numPr>
        <w:ilvl w:val="3"/>
      </w:numPr>
    </w:pPr>
  </w:style>
  <w:style w:type="paragraph" w:styleId="ListLegalNumber5" w:customStyle="1">
    <w:name w:val="List Legal Number 5"/>
    <w:basedOn w:val="ListLegalNumber4"/>
    <w:rsid w:val="00C37348"/>
    <w:pPr>
      <w:numPr>
        <w:ilvl w:val="4"/>
      </w:numPr>
    </w:pPr>
  </w:style>
  <w:style w:type="table" w:styleId="TableLight" w:customStyle="1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hAnsiTheme="majorHAnsi" w:eastAsiaTheme="majorEastAsia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  <w:style w:type="paragraph" w:styleId="Bullets01" w:customStyle="1">
    <w:name w:val="Bullets 01"/>
    <w:basedOn w:val="Normal"/>
    <w:uiPriority w:val="10"/>
    <w:qFormat/>
    <w:rsid w:val="00285105"/>
    <w:pPr>
      <w:numPr>
        <w:numId w:val="35"/>
      </w:numPr>
      <w:autoSpaceDE w:val="0"/>
      <w:autoSpaceDN w:val="0"/>
      <w:adjustRightInd w:val="0"/>
      <w:spacing w:before="85" w:after="85" w:line="276" w:lineRule="auto"/>
      <w:textAlignment w:val="center"/>
    </w:pPr>
    <w:rPr>
      <w:rFonts w:ascii="Arial" w:hAnsi="Arial" w:cs="NeutrafaceText-Book" w:eastAsiaTheme="minorHAnsi"/>
      <w:color w:val="909090" w:themeColor="text2"/>
      <w:kern w:val="0"/>
      <w:szCs w:val="22"/>
      <w:lang w:val="en-GB" w:eastAsia="en-US"/>
    </w:rPr>
  </w:style>
  <w:style w:type="paragraph" w:styleId="Bullets02" w:customStyle="1">
    <w:name w:val="Bullets 02"/>
    <w:uiPriority w:val="11"/>
    <w:qFormat/>
    <w:rsid w:val="00285105"/>
    <w:pPr>
      <w:numPr>
        <w:ilvl w:val="3"/>
        <w:numId w:val="36"/>
      </w:numPr>
      <w:spacing w:before="85" w:after="85" w:line="276" w:lineRule="auto"/>
      <w:ind w:left="1494"/>
    </w:pPr>
    <w:rPr>
      <w:rFonts w:ascii="Arial" w:hAnsi="Arial" w:cs="NeutrafaceText-Book" w:eastAsiaTheme="minorHAnsi"/>
      <w:color w:val="F56B2B" w:themeColor="accent3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285105"/>
    <w:pPr>
      <w:ind w:left="720"/>
      <w:contextualSpacing/>
    </w:pPr>
  </w:style>
  <w:style w:type="paragraph" w:styleId="Revision">
    <w:name w:val="Revision"/>
    <w:hidden/>
    <w:uiPriority w:val="99"/>
    <w:semiHidden/>
    <w:rsid w:val="000126D1"/>
    <w:pPr>
      <w:spacing w:before="0" w:after="0" w:line="240" w:lineRule="auto"/>
    </w:pPr>
    <w:rPr>
      <w:kern w:val="20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kern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2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F90213"/>
    <w:rPr>
      <w:b/>
      <w:bCs/>
      <w:kern w:val="20"/>
    </w:rPr>
  </w:style>
  <w:style w:type="character" w:styleId="FollowedHyperlink">
    <w:name w:val="FollowedHyperlink"/>
    <w:basedOn w:val="DefaultParagraphFont"/>
    <w:semiHidden/>
    <w:unhideWhenUsed/>
    <w:rsid w:val="002C157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75247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164DC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164DCB"/>
  </w:style>
  <w:style w:type="character" w:styleId="eop" w:customStyle="1">
    <w:name w:val="eop"/>
    <w:basedOn w:val="DefaultParagraphFont"/>
    <w:rsid w:val="00164DCB"/>
  </w:style>
  <w:style w:type="paragraph" w:styleId="Default" w:customStyle="1">
    <w:name w:val="Default"/>
    <w:rsid w:val="00713D89"/>
    <w:pPr>
      <w:autoSpaceDE w:val="0"/>
      <w:autoSpaceDN w:val="0"/>
      <w:adjustRightInd w:val="0"/>
      <w:spacing w:before="0" w:after="0" w:line="240" w:lineRule="auto"/>
    </w:pPr>
    <w:rPr>
      <w:rFonts w:ascii="Neue Plak Text" w:hAnsi="Neue Plak Text" w:cs="Neue Plak T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saveSmartTagsAsXml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vicscreen.vic.gov.au/glossary/" TargetMode="External" Id="rId13" /><Relationship Type="http://schemas.openxmlformats.org/officeDocument/2006/relationships/hyperlink" Target="https://vicscreen.vic.gov.au/images/uploads/Terms_of_Trade.pdf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hyperlink" Target="https://www.vicscreen.vic.gov.au/glossary/" TargetMode="External" Id="rId12" /><Relationship Type="http://schemas.openxmlformats.org/officeDocument/2006/relationships/hyperlink" Target="mailto:Jacqueline.Hanlin@vicscreen.vic.gov.au" TargetMode="External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yperlink" Target="mailto:angie.tassakos@vicscreen.vic.gov.au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icscreen.vic.gov.au/about-us/diversity-equity-inclusion/" TargetMode="External" Id="rId11" /><Relationship Type="http://schemas.openxmlformats.org/officeDocument/2006/relationships/header" Target="header3.xml" Id="rId24" /><Relationship Type="http://schemas.openxmlformats.org/officeDocument/2006/relationships/numbering" Target="numbering.xml" Id="rId5" /><Relationship Type="http://schemas.openxmlformats.org/officeDocument/2006/relationships/hyperlink" Target="https://vicscreen.vic.gov.au/images/uploads/Terms_of_Trade.pdf" TargetMode="External" Id="rId1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hyperlink" Target="https://vicscreen.vic.gov.au/glossary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vicscreen.vic.gov.au/glossary/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cscreen.vic.gov.au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utton\OneDrive%20-%20Film%20Victoria\Documents\Custom%20Office%20Templates\General%20Template%20-%20Portrait\VicScreen%20General%20Portrait%20Template_Vic%20Gov%20logo%20&amp;%20Neue%20Plak.dotx" TargetMode="External"/></Relationship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Plak Test">
      <a:majorFont>
        <a:latin typeface="Neue Plak Text"/>
        <a:ea typeface=""/>
        <a:cs typeface=""/>
      </a:majorFont>
      <a:minorFont>
        <a:latin typeface="Neue Plak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564d8-6a09-4d93-a5b3-7fda12f2edfb" xsi:nil="true"/>
    <lcf76f155ced4ddcb4097134ff3c332f xmlns="9a45bce5-0879-47ff-a706-c066d4b025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1523671e-f140-4a09-b146-5e4afcd3924f"/>
    <ds:schemaRef ds:uri="e54cf3ea-9eb9-43a7-8388-43491f799908"/>
  </ds:schemaRefs>
</ds:datastoreItem>
</file>

<file path=customXml/itemProps2.xml><?xml version="1.0" encoding="utf-8"?>
<ds:datastoreItem xmlns:ds="http://schemas.openxmlformats.org/officeDocument/2006/customXml" ds:itemID="{56EFFD3B-41F5-48F3-B1CB-F7AF2C733E65}"/>
</file>

<file path=customXml/itemProps3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VicScreen%20General%20Portrait%20Template_Vic%20Gov%20logo%20&amp;%20Neue%20Plak.dotx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Dutton</dc:creator>
  <keywords/>
  <dc:description/>
  <lastModifiedBy>Jacqueline Hanlin</lastModifiedBy>
  <revision>597</revision>
  <lastPrinted>2022-01-17T21:42:00.0000000Z</lastPrinted>
  <dcterms:created xsi:type="dcterms:W3CDTF">2023-09-25T18:02:00.0000000Z</dcterms:created>
  <dcterms:modified xsi:type="dcterms:W3CDTF">2024-08-14T00:17:18.8984637Z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  <property fmtid="{D5CDD505-2E9C-101B-9397-08002B2CF9AE}" pid="3" name="MediaServiceImageTags">
    <vt:lpwstr/>
  </property>
</Properties>
</file>